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6CB4" w:rsidRDefault="003B1818">
      <w:pPr>
        <w:ind w:left="720" w:firstLine="720"/>
        <w:jc w:val="center"/>
        <w:rPr>
          <w:rFonts w:cs="Arial"/>
          <w:b/>
          <w:sz w:val="22"/>
          <w:szCs w:val="22"/>
        </w:rPr>
      </w:pPr>
      <w:bookmarkStart w:id="0" w:name="_GoBack"/>
      <w:bookmarkEnd w:id="0"/>
      <w:r>
        <w:rPr>
          <w:noProof/>
          <w:lang w:eastAsia="en-GB"/>
        </w:rPr>
        <w:drawing>
          <wp:anchor distT="0" distB="0" distL="114935" distR="114935" simplePos="0" relativeHeight="251657728" behindDoc="1" locked="0" layoutInCell="1" allowOverlap="1">
            <wp:simplePos x="0" y="0"/>
            <wp:positionH relativeFrom="column">
              <wp:posOffset>7924800</wp:posOffset>
            </wp:positionH>
            <wp:positionV relativeFrom="paragraph">
              <wp:posOffset>-724535</wp:posOffset>
            </wp:positionV>
            <wp:extent cx="1567180" cy="943610"/>
            <wp:effectExtent l="0" t="0" r="0" b="8890"/>
            <wp:wrapTight wrapText="bothSides">
              <wp:wrapPolygon edited="0">
                <wp:start x="0" y="0"/>
                <wp:lineTo x="0" y="21367"/>
                <wp:lineTo x="21267" y="21367"/>
                <wp:lineTo x="212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180" cy="943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D6CB4">
        <w:rPr>
          <w:rFonts w:cs="Arial"/>
          <w:b/>
          <w:sz w:val="22"/>
          <w:szCs w:val="22"/>
        </w:rPr>
        <w:t xml:space="preserve">           Risk Assessment for Orienteering</w:t>
      </w:r>
    </w:p>
    <w:p w:rsidR="008D6CB4" w:rsidRDefault="008D6CB4">
      <w:pPr>
        <w:jc w:val="center"/>
        <w:rPr>
          <w:rFonts w:cs="Arial"/>
          <w:b/>
          <w:sz w:val="22"/>
          <w:szCs w:val="22"/>
        </w:rPr>
      </w:pPr>
    </w:p>
    <w:p w:rsidR="008D6CB4" w:rsidRDefault="008D6CB4">
      <w:pPr>
        <w:rPr>
          <w:rFonts w:cs="Arial"/>
          <w:sz w:val="22"/>
          <w:szCs w:val="22"/>
        </w:rPr>
      </w:pPr>
      <w:r>
        <w:rPr>
          <w:rFonts w:cs="Arial"/>
          <w:sz w:val="22"/>
          <w:szCs w:val="22"/>
        </w:rPr>
        <w:t>Risk assessments are concerned with identifying the hazards (i.e. things which might go wrong or cause an accident/injury), evaluating the likelihood of a particular event occurring (i.e. level of risk) and putting measures in place needed to reduce or eliminate the risk.</w:t>
      </w:r>
    </w:p>
    <w:tbl>
      <w:tblPr>
        <w:tblW w:w="0" w:type="auto"/>
        <w:tblInd w:w="-30" w:type="dxa"/>
        <w:tblLayout w:type="fixed"/>
        <w:tblLook w:val="0000" w:firstRow="0" w:lastRow="0" w:firstColumn="0" w:lastColumn="0" w:noHBand="0" w:noVBand="0"/>
      </w:tblPr>
      <w:tblGrid>
        <w:gridCol w:w="2563"/>
        <w:gridCol w:w="662"/>
        <w:gridCol w:w="4254"/>
        <w:gridCol w:w="231"/>
        <w:gridCol w:w="3313"/>
        <w:gridCol w:w="3905"/>
      </w:tblGrid>
      <w:tr w:rsidR="008D6CB4">
        <w:tc>
          <w:tcPr>
            <w:tcW w:w="7710" w:type="dxa"/>
            <w:gridSpan w:val="4"/>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t>Name of Club / satellite club name / after school club</w:t>
            </w:r>
          </w:p>
          <w:p w:rsidR="008D6CB4" w:rsidRDefault="008D6CB4">
            <w:pPr>
              <w:rPr>
                <w:rFonts w:cs="Arial"/>
                <w:b/>
                <w:sz w:val="22"/>
                <w:szCs w:val="22"/>
              </w:rPr>
            </w:pPr>
          </w:p>
        </w:tc>
        <w:tc>
          <w:tcPr>
            <w:tcW w:w="7218" w:type="dxa"/>
            <w:gridSpan w:val="2"/>
            <w:tcBorders>
              <w:top w:val="single" w:sz="4" w:space="0" w:color="000000"/>
              <w:left w:val="single" w:sz="4" w:space="0" w:color="000000"/>
              <w:bottom w:val="single" w:sz="4" w:space="0" w:color="000000"/>
              <w:right w:val="single" w:sz="4" w:space="0" w:color="000000"/>
            </w:tcBorders>
            <w:shd w:val="clear" w:color="auto" w:fill="auto"/>
          </w:tcPr>
          <w:p w:rsidR="008D6CB4" w:rsidRDefault="008D6CB4">
            <w:pPr>
              <w:snapToGrid w:val="0"/>
              <w:rPr>
                <w:rFonts w:cs="Arial"/>
                <w:sz w:val="22"/>
                <w:szCs w:val="22"/>
              </w:rPr>
            </w:pPr>
            <w:r>
              <w:rPr>
                <w:rFonts w:cs="Arial"/>
                <w:sz w:val="22"/>
                <w:szCs w:val="22"/>
              </w:rPr>
              <w:t>South Central Orienteering Association for British Orienteering</w:t>
            </w:r>
          </w:p>
        </w:tc>
      </w:tr>
      <w:tr w:rsidR="008D6CB4">
        <w:tc>
          <w:tcPr>
            <w:tcW w:w="3225" w:type="dxa"/>
            <w:gridSpan w:val="2"/>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t>Name of person completing this form</w:t>
            </w:r>
          </w:p>
        </w:tc>
        <w:tc>
          <w:tcPr>
            <w:tcW w:w="4485" w:type="dxa"/>
            <w:gridSpan w:val="2"/>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sz w:val="22"/>
                <w:szCs w:val="22"/>
              </w:rPr>
            </w:pPr>
            <w:r>
              <w:rPr>
                <w:rFonts w:cs="Arial"/>
                <w:sz w:val="22"/>
                <w:szCs w:val="22"/>
              </w:rPr>
              <w:t>Liz Yeadon</w:t>
            </w:r>
          </w:p>
          <w:p w:rsidR="008D6CB4" w:rsidRDefault="008D6CB4">
            <w:pPr>
              <w:snapToGrid w:val="0"/>
              <w:rPr>
                <w:rFonts w:cs="Arial"/>
                <w:sz w:val="22"/>
                <w:szCs w:val="22"/>
              </w:rPr>
            </w:pPr>
            <w:r>
              <w:rPr>
                <w:rFonts w:cs="Arial"/>
                <w:sz w:val="22"/>
                <w:szCs w:val="22"/>
              </w:rPr>
              <w:t>Contributions from:-</w:t>
            </w:r>
          </w:p>
          <w:p w:rsidR="008D6CB4" w:rsidRDefault="008D6CB4">
            <w:pPr>
              <w:snapToGrid w:val="0"/>
              <w:rPr>
                <w:rFonts w:cs="Arial"/>
                <w:sz w:val="22"/>
                <w:szCs w:val="22"/>
              </w:rPr>
            </w:pPr>
            <w:r>
              <w:rPr>
                <w:rFonts w:cs="Arial"/>
                <w:sz w:val="22"/>
                <w:szCs w:val="22"/>
              </w:rPr>
              <w:t>Planners, Controller, WRE Adviser, Safety Officer</w:t>
            </w:r>
          </w:p>
        </w:tc>
        <w:tc>
          <w:tcPr>
            <w:tcW w:w="3313" w:type="dxa"/>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t>Position of person completing this form (coach, organiser etc)</w:t>
            </w:r>
          </w:p>
        </w:tc>
        <w:tc>
          <w:tcPr>
            <w:tcW w:w="3905" w:type="dxa"/>
            <w:tcBorders>
              <w:top w:val="single" w:sz="4" w:space="0" w:color="000000"/>
              <w:left w:val="single" w:sz="4" w:space="0" w:color="000000"/>
              <w:bottom w:val="single" w:sz="4" w:space="0" w:color="000000"/>
              <w:right w:val="single" w:sz="4" w:space="0" w:color="000000"/>
            </w:tcBorders>
            <w:shd w:val="clear" w:color="auto" w:fill="auto"/>
          </w:tcPr>
          <w:p w:rsidR="008D6CB4" w:rsidRDefault="008D6CB4">
            <w:pPr>
              <w:snapToGrid w:val="0"/>
              <w:rPr>
                <w:rFonts w:cs="Arial"/>
                <w:sz w:val="22"/>
                <w:szCs w:val="22"/>
              </w:rPr>
            </w:pPr>
            <w:r>
              <w:rPr>
                <w:rFonts w:cs="Arial"/>
                <w:sz w:val="22"/>
                <w:szCs w:val="22"/>
              </w:rPr>
              <w:t>Organiser</w:t>
            </w:r>
          </w:p>
        </w:tc>
      </w:tr>
      <w:tr w:rsidR="008D6CB4">
        <w:tc>
          <w:tcPr>
            <w:tcW w:w="3225" w:type="dxa"/>
            <w:gridSpan w:val="2"/>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t>Venue for session / event / activity</w:t>
            </w:r>
          </w:p>
          <w:p w:rsidR="008D6CB4" w:rsidRDefault="008D6CB4">
            <w:pPr>
              <w:rPr>
                <w:rFonts w:cs="Arial"/>
                <w:b/>
                <w:sz w:val="22"/>
                <w:szCs w:val="22"/>
              </w:rPr>
            </w:pPr>
          </w:p>
        </w:tc>
        <w:tc>
          <w:tcPr>
            <w:tcW w:w="4485" w:type="dxa"/>
            <w:gridSpan w:val="2"/>
            <w:tcBorders>
              <w:top w:val="single" w:sz="4" w:space="0" w:color="000000"/>
              <w:left w:val="single" w:sz="4" w:space="0" w:color="000000"/>
              <w:bottom w:val="single" w:sz="4" w:space="0" w:color="000000"/>
            </w:tcBorders>
            <w:shd w:val="clear" w:color="auto" w:fill="auto"/>
          </w:tcPr>
          <w:p w:rsidR="008D6CB4" w:rsidRDefault="008D6CB4" w:rsidP="000E3969">
            <w:pPr>
              <w:snapToGrid w:val="0"/>
              <w:rPr>
                <w:rFonts w:cs="Arial"/>
                <w:sz w:val="22"/>
                <w:szCs w:val="22"/>
              </w:rPr>
            </w:pPr>
            <w:r>
              <w:rPr>
                <w:rFonts w:cs="Arial"/>
                <w:b/>
                <w:bCs/>
                <w:sz w:val="22"/>
                <w:szCs w:val="22"/>
              </w:rPr>
              <w:t>Cold Ash</w:t>
            </w:r>
            <w:r>
              <w:rPr>
                <w:rFonts w:cs="Arial"/>
                <w:sz w:val="22"/>
                <w:szCs w:val="22"/>
              </w:rPr>
              <w:t xml:space="preserve"> – Hermitage, Box &amp; Fence Woods plus various smaller woods (Westrope Woods/ Marlston Estate &amp; west end of Bucklebury Woods - all shown on attached map.</w:t>
            </w:r>
          </w:p>
        </w:tc>
        <w:tc>
          <w:tcPr>
            <w:tcW w:w="3313" w:type="dxa"/>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t xml:space="preserve">Date for session / </w:t>
            </w:r>
          </w:p>
          <w:p w:rsidR="008D6CB4" w:rsidRDefault="008D6CB4">
            <w:pPr>
              <w:rPr>
                <w:rFonts w:cs="Arial"/>
                <w:b/>
                <w:sz w:val="22"/>
                <w:szCs w:val="22"/>
              </w:rPr>
            </w:pPr>
            <w:r>
              <w:rPr>
                <w:rFonts w:cs="Arial"/>
                <w:b/>
                <w:sz w:val="22"/>
                <w:szCs w:val="22"/>
              </w:rPr>
              <w:t>event / activity</w:t>
            </w:r>
          </w:p>
        </w:tc>
        <w:tc>
          <w:tcPr>
            <w:tcW w:w="3905" w:type="dxa"/>
            <w:tcBorders>
              <w:top w:val="single" w:sz="4" w:space="0" w:color="000000"/>
              <w:left w:val="single" w:sz="4" w:space="0" w:color="000000"/>
              <w:bottom w:val="single" w:sz="4" w:space="0" w:color="000000"/>
              <w:right w:val="single" w:sz="4" w:space="0" w:color="000000"/>
            </w:tcBorders>
            <w:shd w:val="clear" w:color="auto" w:fill="auto"/>
          </w:tcPr>
          <w:p w:rsidR="008D6CB4" w:rsidRDefault="008D6CB4">
            <w:pPr>
              <w:snapToGrid w:val="0"/>
              <w:rPr>
                <w:rFonts w:cs="Arial"/>
                <w:sz w:val="22"/>
                <w:szCs w:val="22"/>
              </w:rPr>
            </w:pPr>
            <w:r>
              <w:rPr>
                <w:rFonts w:cs="Arial"/>
                <w:sz w:val="22"/>
                <w:szCs w:val="22"/>
              </w:rPr>
              <w:t>31</w:t>
            </w:r>
            <w:r>
              <w:rPr>
                <w:rFonts w:cs="Arial"/>
                <w:sz w:val="22"/>
                <w:szCs w:val="22"/>
                <w:vertAlign w:val="superscript"/>
              </w:rPr>
              <w:t>st</w:t>
            </w:r>
            <w:r>
              <w:rPr>
                <w:rFonts w:cs="Arial"/>
                <w:sz w:val="22"/>
                <w:szCs w:val="22"/>
              </w:rPr>
              <w:t xml:space="preserve"> March 2013.  All day event</w:t>
            </w:r>
          </w:p>
          <w:p w:rsidR="008D6CB4" w:rsidRDefault="008D6CB4">
            <w:pPr>
              <w:snapToGrid w:val="0"/>
              <w:rPr>
                <w:rFonts w:cs="Arial"/>
                <w:sz w:val="22"/>
                <w:szCs w:val="22"/>
              </w:rPr>
            </w:pPr>
          </w:p>
        </w:tc>
      </w:tr>
      <w:tr w:rsidR="008D6CB4">
        <w:tc>
          <w:tcPr>
            <w:tcW w:w="7710" w:type="dxa"/>
            <w:gridSpan w:val="4"/>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t>Name of person in charge of session / event / activity</w:t>
            </w:r>
          </w:p>
          <w:p w:rsidR="008D6CB4" w:rsidRDefault="008D6CB4">
            <w:pPr>
              <w:rPr>
                <w:rFonts w:cs="Arial"/>
                <w:b/>
                <w:sz w:val="22"/>
                <w:szCs w:val="22"/>
              </w:rPr>
            </w:pPr>
          </w:p>
        </w:tc>
        <w:tc>
          <w:tcPr>
            <w:tcW w:w="7218" w:type="dxa"/>
            <w:gridSpan w:val="2"/>
            <w:tcBorders>
              <w:top w:val="single" w:sz="4" w:space="0" w:color="000000"/>
              <w:left w:val="single" w:sz="4" w:space="0" w:color="000000"/>
              <w:bottom w:val="single" w:sz="4" w:space="0" w:color="000000"/>
              <w:right w:val="single" w:sz="4" w:space="0" w:color="000000"/>
            </w:tcBorders>
            <w:shd w:val="clear" w:color="auto" w:fill="auto"/>
          </w:tcPr>
          <w:p w:rsidR="008D6CB4" w:rsidRDefault="008D6CB4">
            <w:pPr>
              <w:snapToGrid w:val="0"/>
              <w:rPr>
                <w:rFonts w:cs="Arial"/>
                <w:sz w:val="22"/>
                <w:szCs w:val="22"/>
              </w:rPr>
            </w:pPr>
            <w:r>
              <w:rPr>
                <w:rFonts w:cs="Arial"/>
                <w:sz w:val="22"/>
                <w:szCs w:val="22"/>
              </w:rPr>
              <w:t>Liz Yeadon -  7 Bramley Close, Pewsey, Wilts. SN9 5HB</w:t>
            </w:r>
          </w:p>
          <w:p w:rsidR="008D6CB4" w:rsidRDefault="008D6CB4">
            <w:pPr>
              <w:snapToGrid w:val="0"/>
              <w:rPr>
                <w:rFonts w:cs="Arial"/>
                <w:sz w:val="22"/>
                <w:szCs w:val="22"/>
              </w:rPr>
            </w:pPr>
            <w:r>
              <w:rPr>
                <w:rFonts w:cs="Arial"/>
                <w:sz w:val="22"/>
                <w:szCs w:val="22"/>
              </w:rPr>
              <w:t>01672 563840</w:t>
            </w:r>
          </w:p>
        </w:tc>
      </w:tr>
      <w:tr w:rsidR="008D6CB4">
        <w:tc>
          <w:tcPr>
            <w:tcW w:w="2563" w:type="dxa"/>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t xml:space="preserve">Risk assessment signed </w:t>
            </w:r>
          </w:p>
          <w:p w:rsidR="008D6CB4" w:rsidRDefault="008D6CB4">
            <w:pPr>
              <w:rPr>
                <w:rFonts w:cs="Arial"/>
                <w:b/>
                <w:sz w:val="22"/>
                <w:szCs w:val="22"/>
              </w:rPr>
            </w:pPr>
          </w:p>
        </w:tc>
        <w:tc>
          <w:tcPr>
            <w:tcW w:w="5147" w:type="dxa"/>
            <w:gridSpan w:val="3"/>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i/>
                <w:color w:val="548DD4"/>
                <w:sz w:val="22"/>
                <w:szCs w:val="22"/>
              </w:rPr>
            </w:pPr>
            <w:r>
              <w:rPr>
                <w:rFonts w:cs="Arial"/>
                <w:i/>
                <w:color w:val="548DD4"/>
                <w:sz w:val="22"/>
                <w:szCs w:val="22"/>
              </w:rPr>
              <w:t>Liz Yeadon</w:t>
            </w:r>
          </w:p>
        </w:tc>
        <w:tc>
          <w:tcPr>
            <w:tcW w:w="3313" w:type="dxa"/>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t>Risk assessment dated</w:t>
            </w:r>
          </w:p>
        </w:tc>
        <w:tc>
          <w:tcPr>
            <w:tcW w:w="3905" w:type="dxa"/>
            <w:tcBorders>
              <w:top w:val="single" w:sz="4" w:space="0" w:color="000000"/>
              <w:left w:val="single" w:sz="4" w:space="0" w:color="000000"/>
              <w:bottom w:val="single" w:sz="4" w:space="0" w:color="000000"/>
              <w:right w:val="single" w:sz="4" w:space="0" w:color="000000"/>
            </w:tcBorders>
            <w:shd w:val="clear" w:color="auto" w:fill="auto"/>
          </w:tcPr>
          <w:p w:rsidR="008D6CB4" w:rsidRDefault="008D6CB4">
            <w:pPr>
              <w:snapToGrid w:val="0"/>
              <w:rPr>
                <w:rFonts w:cs="Arial"/>
                <w:sz w:val="22"/>
                <w:szCs w:val="22"/>
              </w:rPr>
            </w:pPr>
            <w:r>
              <w:rPr>
                <w:rFonts w:cs="Arial"/>
                <w:sz w:val="22"/>
                <w:szCs w:val="22"/>
              </w:rPr>
              <w:t>26</w:t>
            </w:r>
            <w:r>
              <w:rPr>
                <w:rFonts w:cs="Arial"/>
                <w:sz w:val="22"/>
                <w:szCs w:val="22"/>
                <w:vertAlign w:val="superscript"/>
              </w:rPr>
              <w:t>th</w:t>
            </w:r>
            <w:r>
              <w:rPr>
                <w:rFonts w:cs="Arial"/>
                <w:sz w:val="22"/>
                <w:szCs w:val="22"/>
              </w:rPr>
              <w:t xml:space="preserve"> March 2013</w:t>
            </w:r>
          </w:p>
          <w:p w:rsidR="008D6CB4" w:rsidRDefault="008D6CB4">
            <w:pPr>
              <w:snapToGrid w:val="0"/>
              <w:rPr>
                <w:rFonts w:cs="Arial"/>
                <w:sz w:val="22"/>
                <w:szCs w:val="22"/>
              </w:rPr>
            </w:pPr>
            <w:r>
              <w:rPr>
                <w:rFonts w:cs="Arial"/>
                <w:sz w:val="22"/>
                <w:szCs w:val="22"/>
              </w:rPr>
              <w:t xml:space="preserve">  </w:t>
            </w:r>
          </w:p>
        </w:tc>
      </w:tr>
      <w:tr w:rsidR="008D6CB4">
        <w:tc>
          <w:tcPr>
            <w:tcW w:w="2563" w:type="dxa"/>
            <w:vMerge w:val="restart"/>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t>Risk assessment checked by (name, position and date)</w:t>
            </w:r>
          </w:p>
          <w:p w:rsidR="008D6CB4" w:rsidRDefault="008D6CB4">
            <w:pPr>
              <w:rPr>
                <w:rFonts w:cs="Arial"/>
                <w:b/>
                <w:sz w:val="22"/>
                <w:szCs w:val="22"/>
              </w:rPr>
            </w:pPr>
          </w:p>
          <w:p w:rsidR="008D6CB4" w:rsidRDefault="008D6CB4">
            <w:pPr>
              <w:rPr>
                <w:rFonts w:cs="Arial"/>
                <w:b/>
                <w:sz w:val="22"/>
                <w:szCs w:val="22"/>
              </w:rPr>
            </w:pPr>
          </w:p>
        </w:tc>
        <w:tc>
          <w:tcPr>
            <w:tcW w:w="5147" w:type="dxa"/>
            <w:gridSpan w:val="3"/>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b/>
                <w:sz w:val="22"/>
                <w:szCs w:val="22"/>
              </w:rPr>
            </w:pPr>
            <w:r>
              <w:rPr>
                <w:rFonts w:cs="Arial"/>
                <w:b/>
                <w:sz w:val="22"/>
                <w:szCs w:val="22"/>
              </w:rPr>
              <w:t>Print name</w:t>
            </w:r>
          </w:p>
          <w:p w:rsidR="008D6CB4" w:rsidRDefault="008D6CB4">
            <w:pPr>
              <w:rPr>
                <w:rFonts w:cs="Arial"/>
                <w:b/>
                <w:sz w:val="22"/>
                <w:szCs w:val="22"/>
              </w:rPr>
            </w:pPr>
            <w:r>
              <w:rPr>
                <w:rFonts w:cs="Arial"/>
                <w:b/>
                <w:sz w:val="22"/>
                <w:szCs w:val="22"/>
              </w:rPr>
              <w:t xml:space="preserve">&amp; position (coach mentor, controller etc):  </w:t>
            </w:r>
          </w:p>
          <w:p w:rsidR="008D6CB4" w:rsidRDefault="008D6CB4">
            <w:pPr>
              <w:rPr>
                <w:rFonts w:cs="Arial"/>
                <w:sz w:val="22"/>
                <w:szCs w:val="22"/>
              </w:rPr>
            </w:pPr>
            <w:r>
              <w:rPr>
                <w:rFonts w:cs="Arial"/>
                <w:sz w:val="22"/>
                <w:szCs w:val="22"/>
              </w:rPr>
              <w:t>Eric &amp; Denise Harper, Planners</w:t>
            </w:r>
          </w:p>
          <w:p w:rsidR="008D6CB4" w:rsidRDefault="008D6CB4">
            <w:pPr>
              <w:rPr>
                <w:rFonts w:cs="Arial"/>
                <w:sz w:val="22"/>
                <w:szCs w:val="22"/>
              </w:rPr>
            </w:pPr>
            <w:r>
              <w:rPr>
                <w:rFonts w:cs="Arial"/>
                <w:sz w:val="22"/>
                <w:szCs w:val="22"/>
              </w:rPr>
              <w:t>Arthur Vince, Controller</w:t>
            </w:r>
          </w:p>
          <w:p w:rsidR="008D6CB4" w:rsidRDefault="008D6CB4">
            <w:pPr>
              <w:rPr>
                <w:rFonts w:cs="Arial"/>
                <w:sz w:val="22"/>
                <w:szCs w:val="22"/>
              </w:rPr>
            </w:pPr>
            <w:r>
              <w:rPr>
                <w:rFonts w:cs="Arial"/>
                <w:sz w:val="22"/>
                <w:szCs w:val="22"/>
              </w:rPr>
              <w:t>Philip Gristwood, WRE Adviser</w:t>
            </w:r>
          </w:p>
          <w:p w:rsidR="008D6CB4" w:rsidRDefault="008D6CB4">
            <w:pPr>
              <w:rPr>
                <w:rFonts w:cs="Arial"/>
                <w:sz w:val="22"/>
                <w:szCs w:val="22"/>
              </w:rPr>
            </w:pPr>
            <w:r>
              <w:rPr>
                <w:rFonts w:cs="Arial"/>
                <w:sz w:val="22"/>
                <w:szCs w:val="22"/>
              </w:rPr>
              <w:t>Dave Rogers, Safety Officer</w:t>
            </w:r>
          </w:p>
        </w:tc>
        <w:tc>
          <w:tcPr>
            <w:tcW w:w="7218" w:type="dxa"/>
            <w:gridSpan w:val="2"/>
            <w:tcBorders>
              <w:top w:val="single" w:sz="4" w:space="0" w:color="000000"/>
              <w:bottom w:val="single" w:sz="4" w:space="0" w:color="000000"/>
              <w:right w:val="single" w:sz="4" w:space="0" w:color="000000"/>
            </w:tcBorders>
            <w:shd w:val="clear" w:color="auto" w:fill="auto"/>
          </w:tcPr>
          <w:p w:rsidR="008D6CB4" w:rsidRDefault="008D6CB4">
            <w:pPr>
              <w:snapToGrid w:val="0"/>
              <w:rPr>
                <w:rFonts w:cs="Arial"/>
                <w:sz w:val="22"/>
                <w:szCs w:val="22"/>
              </w:rPr>
            </w:pPr>
            <w:r>
              <w:rPr>
                <w:rFonts w:cs="Arial"/>
                <w:sz w:val="22"/>
                <w:szCs w:val="22"/>
                <w:u w:val="single"/>
              </w:rPr>
              <w:t>Arthur Vince, Controller</w:t>
            </w:r>
          </w:p>
        </w:tc>
      </w:tr>
      <w:tr w:rsidR="008D6CB4">
        <w:tc>
          <w:tcPr>
            <w:tcW w:w="2563" w:type="dxa"/>
            <w:vMerge/>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sz w:val="22"/>
                <w:szCs w:val="22"/>
              </w:rPr>
            </w:pPr>
          </w:p>
        </w:tc>
        <w:tc>
          <w:tcPr>
            <w:tcW w:w="4916" w:type="dxa"/>
            <w:gridSpan w:val="2"/>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b/>
                <w:sz w:val="22"/>
                <w:szCs w:val="22"/>
              </w:rPr>
            </w:pPr>
            <w:r>
              <w:rPr>
                <w:rFonts w:cs="Arial"/>
                <w:b/>
                <w:sz w:val="22"/>
                <w:szCs w:val="22"/>
              </w:rPr>
              <w:t>Sign and date:</w:t>
            </w:r>
          </w:p>
        </w:tc>
        <w:tc>
          <w:tcPr>
            <w:tcW w:w="7449" w:type="dxa"/>
            <w:gridSpan w:val="3"/>
            <w:tcBorders>
              <w:top w:val="single" w:sz="4" w:space="0" w:color="000000"/>
              <w:bottom w:val="single" w:sz="4" w:space="0" w:color="000000"/>
              <w:right w:val="single" w:sz="4" w:space="0" w:color="000000"/>
            </w:tcBorders>
            <w:shd w:val="clear" w:color="auto" w:fill="auto"/>
          </w:tcPr>
          <w:p w:rsidR="008D6CB4" w:rsidRDefault="008D6CB4">
            <w:pPr>
              <w:snapToGrid w:val="0"/>
              <w:rPr>
                <w:rFonts w:cs="Arial"/>
                <w:sz w:val="22"/>
                <w:szCs w:val="22"/>
              </w:rPr>
            </w:pPr>
            <w:r>
              <w:rPr>
                <w:rFonts w:ascii="Comic Sans MS" w:hAnsi="Comic Sans MS" w:cs="Arial"/>
                <w:sz w:val="22"/>
                <w:szCs w:val="22"/>
              </w:rPr>
              <w:t>A Vince   26</w:t>
            </w:r>
            <w:r>
              <w:rPr>
                <w:rFonts w:ascii="Comic Sans MS" w:hAnsi="Comic Sans MS" w:cs="Arial"/>
                <w:sz w:val="22"/>
                <w:szCs w:val="22"/>
                <w:vertAlign w:val="superscript"/>
              </w:rPr>
              <w:t>th</w:t>
            </w:r>
            <w:r>
              <w:rPr>
                <w:rFonts w:ascii="Comic Sans MS" w:hAnsi="Comic Sans MS" w:cs="Arial"/>
                <w:sz w:val="22"/>
                <w:szCs w:val="22"/>
              </w:rPr>
              <w:t xml:space="preserve"> March 2013</w:t>
            </w:r>
          </w:p>
        </w:tc>
      </w:tr>
    </w:tbl>
    <w:p w:rsidR="008D6CB4" w:rsidRDefault="008D6CB4">
      <w:pPr>
        <w:rPr>
          <w:rFonts w:cs="Arial"/>
          <w:sz w:val="22"/>
          <w:szCs w:val="22"/>
        </w:rPr>
      </w:pPr>
      <w:r>
        <w:rPr>
          <w:rFonts w:cs="Arial"/>
          <w:sz w:val="22"/>
          <w:szCs w:val="22"/>
        </w:rPr>
        <w:t xml:space="preserve"> </w:t>
      </w:r>
    </w:p>
    <w:p w:rsidR="00DD2AC5" w:rsidRDefault="00DD2AC5">
      <w:pPr>
        <w:rPr>
          <w:rFonts w:cs="Arial"/>
          <w:sz w:val="22"/>
          <w:szCs w:val="22"/>
        </w:rPr>
      </w:pPr>
    </w:p>
    <w:p w:rsidR="00DD2AC5" w:rsidRDefault="00DD2AC5">
      <w:pPr>
        <w:rPr>
          <w:rFonts w:cs="Arial"/>
          <w:sz w:val="22"/>
          <w:szCs w:val="22"/>
        </w:rPr>
      </w:pPr>
    </w:p>
    <w:p w:rsidR="00DD2AC5" w:rsidRDefault="00DD2AC5">
      <w:pPr>
        <w:rPr>
          <w:rFonts w:cs="Arial"/>
          <w:sz w:val="22"/>
          <w:szCs w:val="22"/>
        </w:rPr>
      </w:pPr>
    </w:p>
    <w:p w:rsidR="00DD2AC5" w:rsidRDefault="00DD2AC5">
      <w:pPr>
        <w:rPr>
          <w:rFonts w:cs="Arial"/>
          <w:sz w:val="22"/>
          <w:szCs w:val="22"/>
        </w:rPr>
      </w:pPr>
    </w:p>
    <w:p w:rsidR="00DD2AC5" w:rsidRDefault="00DD2AC5">
      <w:pPr>
        <w:rPr>
          <w:rFonts w:cs="Arial"/>
          <w:sz w:val="22"/>
          <w:szCs w:val="22"/>
        </w:rPr>
      </w:pPr>
    </w:p>
    <w:p w:rsidR="00DD2AC5" w:rsidRDefault="00DD2AC5">
      <w:pPr>
        <w:rPr>
          <w:rFonts w:cs="Arial"/>
          <w:sz w:val="22"/>
          <w:szCs w:val="22"/>
        </w:rPr>
      </w:pPr>
    </w:p>
    <w:p w:rsidR="008D6CB4" w:rsidRDefault="008D6CB4">
      <w:pPr>
        <w:rPr>
          <w:rFonts w:cs="Arial"/>
          <w:b/>
          <w:sz w:val="22"/>
          <w:szCs w:val="22"/>
        </w:rPr>
      </w:pPr>
      <w:r>
        <w:rPr>
          <w:rFonts w:cs="Arial"/>
          <w:b/>
          <w:sz w:val="22"/>
          <w:szCs w:val="22"/>
        </w:rPr>
        <w:t>Emergency Information</w:t>
      </w:r>
    </w:p>
    <w:tbl>
      <w:tblPr>
        <w:tblW w:w="0" w:type="auto"/>
        <w:tblInd w:w="-30" w:type="dxa"/>
        <w:tblLayout w:type="fixed"/>
        <w:tblLook w:val="0000" w:firstRow="0" w:lastRow="0" w:firstColumn="0" w:lastColumn="0" w:noHBand="0" w:noVBand="0"/>
      </w:tblPr>
      <w:tblGrid>
        <w:gridCol w:w="4068"/>
        <w:gridCol w:w="4800"/>
        <w:gridCol w:w="5940"/>
      </w:tblGrid>
      <w:tr w:rsidR="008D6CB4">
        <w:tc>
          <w:tcPr>
            <w:tcW w:w="4068" w:type="dxa"/>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lastRenderedPageBreak/>
              <w:t>Emergency access point (for emergency vehicles)</w:t>
            </w:r>
          </w:p>
          <w:p w:rsidR="008D6CB4" w:rsidRDefault="008D6CB4">
            <w:pPr>
              <w:rPr>
                <w:rFonts w:cs="Arial"/>
                <w:b/>
                <w:sz w:val="22"/>
                <w:szCs w:val="22"/>
              </w:rPr>
            </w:pPr>
          </w:p>
        </w:tc>
        <w:tc>
          <w:tcPr>
            <w:tcW w:w="4800" w:type="dxa"/>
            <w:tcBorders>
              <w:top w:val="single" w:sz="4" w:space="0" w:color="000000"/>
              <w:left w:val="single" w:sz="4" w:space="0" w:color="000000"/>
              <w:bottom w:val="single" w:sz="4" w:space="0" w:color="000000"/>
            </w:tcBorders>
            <w:shd w:val="clear" w:color="auto" w:fill="auto"/>
          </w:tcPr>
          <w:p w:rsidR="008D6CB4" w:rsidRDefault="008D6CB4">
            <w:pPr>
              <w:snapToGrid w:val="0"/>
              <w:rPr>
                <w:sz w:val="22"/>
                <w:szCs w:val="22"/>
              </w:rPr>
            </w:pPr>
            <w:r>
              <w:rPr>
                <w:rFonts w:cs="Arial"/>
                <w:b/>
                <w:sz w:val="22"/>
                <w:szCs w:val="22"/>
                <w:lang w:val="fr-FR"/>
              </w:rPr>
              <w:t xml:space="preserve">Post code / grid reference:    </w:t>
            </w:r>
            <w:r>
              <w:rPr>
                <w:b/>
                <w:bCs/>
                <w:lang w:val="fr-FR"/>
              </w:rPr>
              <w:t>SU 518741</w:t>
            </w:r>
            <w:r>
              <w:rPr>
                <w:lang w:val="fr-FR"/>
              </w:rPr>
              <w:t xml:space="preserve"> </w:t>
            </w:r>
            <w:r>
              <w:rPr>
                <w:sz w:val="22"/>
                <w:szCs w:val="22"/>
              </w:rPr>
              <w:t xml:space="preserve">Entrance into Assembly field off Hermitage to Yattendon Road.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6CB4" w:rsidRDefault="008D6CB4">
            <w:pPr>
              <w:snapToGrid w:val="0"/>
              <w:rPr>
                <w:rFonts w:cs="Arial"/>
                <w:b/>
                <w:sz w:val="22"/>
                <w:szCs w:val="22"/>
              </w:rPr>
            </w:pPr>
            <w:r>
              <w:rPr>
                <w:rFonts w:cs="Arial"/>
                <w:b/>
                <w:sz w:val="22"/>
                <w:szCs w:val="22"/>
              </w:rPr>
              <w:t xml:space="preserve">Place from which signed: </w:t>
            </w:r>
          </w:p>
          <w:p w:rsidR="008D6CB4" w:rsidRDefault="008D6CB4">
            <w:pPr>
              <w:snapToGrid w:val="0"/>
              <w:rPr>
                <w:b/>
                <w:bCs/>
              </w:rPr>
            </w:pPr>
            <w:r>
              <w:rPr>
                <w:rFonts w:cs="Arial"/>
                <w:b/>
                <w:bCs/>
                <w:sz w:val="22"/>
                <w:szCs w:val="22"/>
              </w:rPr>
              <w:t xml:space="preserve">            </w:t>
            </w:r>
            <w:r>
              <w:rPr>
                <w:b/>
                <w:bCs/>
              </w:rPr>
              <w:t>SU 501731 – in Hermitage</w:t>
            </w:r>
          </w:p>
          <w:p w:rsidR="008D6CB4" w:rsidRDefault="008D6CB4"/>
        </w:tc>
      </w:tr>
      <w:tr w:rsidR="008D6CB4">
        <w:tc>
          <w:tcPr>
            <w:tcW w:w="4068" w:type="dxa"/>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t>Nearest A&amp;E hospital:</w:t>
            </w:r>
          </w:p>
          <w:p w:rsidR="008D6CB4" w:rsidRDefault="008D6CB4">
            <w:pPr>
              <w:rPr>
                <w:rFonts w:cs="Arial"/>
                <w:b/>
                <w:sz w:val="22"/>
                <w:szCs w:val="22"/>
              </w:rPr>
            </w:pPr>
          </w:p>
          <w:p w:rsidR="008D6CB4" w:rsidRDefault="008D6CB4">
            <w:pPr>
              <w:rPr>
                <w:rFonts w:cs="Arial"/>
                <w:b/>
                <w:sz w:val="22"/>
                <w:szCs w:val="22"/>
              </w:rPr>
            </w:pPr>
          </w:p>
          <w:p w:rsidR="008D6CB4" w:rsidRDefault="008D6CB4">
            <w:pPr>
              <w:rPr>
                <w:rFonts w:cs="Arial"/>
                <w:b/>
                <w:sz w:val="22"/>
                <w:szCs w:val="22"/>
              </w:rPr>
            </w:pPr>
          </w:p>
          <w:p w:rsidR="008D6CB4" w:rsidRDefault="008D6CB4">
            <w:pPr>
              <w:rPr>
                <w:rFonts w:cs="Arial"/>
                <w:b/>
                <w:sz w:val="22"/>
                <w:szCs w:val="22"/>
              </w:rPr>
            </w:pPr>
          </w:p>
          <w:p w:rsidR="008D6CB4" w:rsidRDefault="008D6CB4">
            <w:pPr>
              <w:rPr>
                <w:rFonts w:cs="Arial"/>
                <w:b/>
                <w:sz w:val="22"/>
                <w:szCs w:val="22"/>
              </w:rPr>
            </w:pPr>
          </w:p>
          <w:p w:rsidR="008D6CB4" w:rsidRDefault="008D6CB4">
            <w:pPr>
              <w:rPr>
                <w:rFonts w:cs="Arial"/>
                <w:b/>
                <w:sz w:val="22"/>
                <w:szCs w:val="22"/>
              </w:rPr>
            </w:pPr>
          </w:p>
          <w:p w:rsidR="008D6CB4" w:rsidRDefault="008D6CB4">
            <w:pPr>
              <w:rPr>
                <w:rFonts w:cs="Arial"/>
                <w:b/>
                <w:sz w:val="22"/>
                <w:szCs w:val="22"/>
              </w:rPr>
            </w:pPr>
          </w:p>
          <w:p w:rsidR="008D6CB4" w:rsidRDefault="008D6CB4">
            <w:pPr>
              <w:rPr>
                <w:rFonts w:cs="Arial"/>
                <w:b/>
                <w:sz w:val="22"/>
                <w:szCs w:val="22"/>
              </w:rPr>
            </w:pPr>
          </w:p>
        </w:tc>
        <w:tc>
          <w:tcPr>
            <w:tcW w:w="4800" w:type="dxa"/>
            <w:vMerge w:val="restart"/>
            <w:tcBorders>
              <w:top w:val="single" w:sz="4" w:space="0" w:color="000000"/>
              <w:left w:val="single" w:sz="4" w:space="0" w:color="000000"/>
              <w:bottom w:val="single" w:sz="4" w:space="0" w:color="000000"/>
            </w:tcBorders>
            <w:shd w:val="clear" w:color="auto" w:fill="auto"/>
          </w:tcPr>
          <w:p w:rsidR="008D6CB4" w:rsidRDefault="008D6CB4">
            <w:pPr>
              <w:pStyle w:val="NormalWeb"/>
              <w:snapToGrid w:val="0"/>
              <w:spacing w:before="0" w:after="0"/>
              <w:rPr>
                <w:rFonts w:ascii="Arial" w:hAnsi="Arial" w:cs="Arial"/>
                <w:b/>
                <w:sz w:val="22"/>
                <w:szCs w:val="22"/>
                <w:u w:val="single"/>
              </w:rPr>
            </w:pPr>
            <w:r>
              <w:rPr>
                <w:rFonts w:ascii="Arial" w:hAnsi="Arial" w:cs="Arial"/>
                <w:b/>
                <w:sz w:val="22"/>
                <w:szCs w:val="22"/>
                <w:u w:val="single"/>
              </w:rPr>
              <w:t xml:space="preserve">Name and Post code: </w:t>
            </w:r>
          </w:p>
          <w:p w:rsidR="008D6CB4" w:rsidRDefault="008D6CB4">
            <w:pPr>
              <w:pStyle w:val="BodyText"/>
              <w:rPr>
                <w:b/>
                <w:bCs/>
                <w:sz w:val="20"/>
                <w:szCs w:val="20"/>
              </w:rPr>
            </w:pPr>
            <w:r>
              <w:rPr>
                <w:b/>
                <w:bCs/>
                <w:sz w:val="20"/>
                <w:szCs w:val="20"/>
              </w:rPr>
              <w:t xml:space="preserve">Royal Berkshire </w:t>
            </w:r>
            <w:r>
              <w:rPr>
                <w:sz w:val="20"/>
                <w:szCs w:val="20"/>
              </w:rPr>
              <w:t>NHS Foundation Trust</w:t>
            </w:r>
            <w:r>
              <w:rPr>
                <w:sz w:val="20"/>
                <w:szCs w:val="20"/>
              </w:rPr>
              <w:br/>
              <w:t xml:space="preserve">London Road, Reading  RG1 5AN    </w:t>
            </w:r>
            <w:r>
              <w:rPr>
                <w:b/>
                <w:bCs/>
                <w:sz w:val="20"/>
                <w:szCs w:val="20"/>
              </w:rPr>
              <w:t>0118 322 5111</w:t>
            </w:r>
          </w:p>
          <w:p w:rsidR="008D6CB4" w:rsidRDefault="008D6CB4">
            <w:pPr>
              <w:pStyle w:val="BodyText"/>
              <w:rPr>
                <w:sz w:val="20"/>
                <w:szCs w:val="20"/>
              </w:rPr>
            </w:pPr>
            <w:r>
              <w:rPr>
                <w:b/>
                <w:bCs/>
                <w:sz w:val="20"/>
                <w:szCs w:val="20"/>
              </w:rPr>
              <w:t>Great Western Hospital</w:t>
            </w:r>
            <w:r>
              <w:rPr>
                <w:sz w:val="20"/>
                <w:szCs w:val="20"/>
              </w:rPr>
              <w:t xml:space="preserve"> (Junc 15 M4)</w:t>
            </w:r>
          </w:p>
          <w:p w:rsidR="008D6CB4" w:rsidRDefault="008D6CB4">
            <w:pPr>
              <w:pStyle w:val="BodyText"/>
              <w:rPr>
                <w:sz w:val="20"/>
                <w:szCs w:val="20"/>
              </w:rPr>
            </w:pPr>
            <w:r>
              <w:rPr>
                <w:sz w:val="20"/>
                <w:szCs w:val="20"/>
              </w:rPr>
              <w:t>Marlborough Road, Swindon SN3 6BB</w:t>
            </w:r>
          </w:p>
          <w:p w:rsidR="008D6CB4" w:rsidRDefault="008D6CB4">
            <w:pPr>
              <w:pStyle w:val="BodyText"/>
              <w:rPr>
                <w:b/>
                <w:bCs/>
                <w:sz w:val="20"/>
                <w:szCs w:val="20"/>
              </w:rPr>
            </w:pPr>
            <w:r>
              <w:rPr>
                <w:sz w:val="20"/>
                <w:szCs w:val="20"/>
              </w:rPr>
              <w:t xml:space="preserve"> </w:t>
            </w:r>
            <w:r>
              <w:rPr>
                <w:b/>
                <w:bCs/>
                <w:sz w:val="20"/>
                <w:szCs w:val="20"/>
              </w:rPr>
              <w:t>01793 604020</w:t>
            </w:r>
          </w:p>
          <w:p w:rsidR="008D6CB4" w:rsidRDefault="008D6CB4">
            <w:pPr>
              <w:pStyle w:val="BodyText"/>
              <w:rPr>
                <w:sz w:val="20"/>
                <w:szCs w:val="20"/>
              </w:rPr>
            </w:pPr>
          </w:p>
          <w:p w:rsidR="008D6CB4" w:rsidRDefault="008D6CB4">
            <w:pPr>
              <w:pStyle w:val="BodyText"/>
              <w:rPr>
                <w:rFonts w:cs="Arial"/>
                <w:b/>
                <w:bCs/>
                <w:sz w:val="20"/>
                <w:szCs w:val="20"/>
              </w:rPr>
            </w:pPr>
            <w:r>
              <w:rPr>
                <w:rFonts w:cs="Arial"/>
                <w:b/>
                <w:bCs/>
                <w:sz w:val="20"/>
                <w:szCs w:val="20"/>
              </w:rPr>
              <w:t>West Berkshire Community Hospital</w:t>
            </w:r>
          </w:p>
          <w:p w:rsidR="008D6CB4" w:rsidRDefault="008D6CB4">
            <w:pPr>
              <w:pStyle w:val="TableContents"/>
              <w:spacing w:line="290" w:lineRule="auto"/>
              <w:rPr>
                <w:rFonts w:eastAsia="Bliss-Medium" w:cs="Bliss-Medium"/>
                <w:b/>
                <w:color w:val="FFFFFF"/>
                <w:sz w:val="28"/>
                <w:szCs w:val="28"/>
              </w:rPr>
            </w:pPr>
            <w:r>
              <w:rPr>
                <w:rFonts w:cs="Arial"/>
                <w:color w:val="222222"/>
                <w:sz w:val="20"/>
                <w:szCs w:val="20"/>
              </w:rPr>
              <w:t xml:space="preserve">London Rd, Benham Hill, Thatcham  </w:t>
            </w:r>
            <w:r>
              <w:rPr>
                <w:rFonts w:eastAsia="Bliss-Medium" w:cs="Arial"/>
                <w:color w:val="222222"/>
                <w:sz w:val="20"/>
                <w:szCs w:val="20"/>
              </w:rPr>
              <w:t xml:space="preserve">RG18 3AS      </w:t>
            </w:r>
            <w:r>
              <w:rPr>
                <w:rFonts w:eastAsia="Bliss-Medium" w:cs="Arial"/>
                <w:b/>
                <w:bCs/>
                <w:color w:val="222222"/>
                <w:sz w:val="20"/>
                <w:szCs w:val="20"/>
              </w:rPr>
              <w:t>01635273300</w:t>
            </w:r>
            <w:r>
              <w:rPr>
                <w:rFonts w:eastAsia="Bliss-Medium" w:cs="Bliss-Medium"/>
                <w:b/>
                <w:color w:val="FFFFFF"/>
                <w:sz w:val="20"/>
                <w:szCs w:val="20"/>
              </w:rPr>
              <w:t>11</w:t>
            </w:r>
            <w:r>
              <w:rPr>
                <w:rFonts w:eastAsia="Bliss-Medium" w:cs="Bliss-Medium"/>
                <w:color w:val="FFFFFF"/>
                <w:sz w:val="28"/>
                <w:szCs w:val="28"/>
              </w:rPr>
              <w:t xml:space="preserve"> </w:t>
            </w:r>
            <w:r>
              <w:rPr>
                <w:rFonts w:eastAsia="Bliss-Medium" w:cs="Bliss-Medium"/>
                <w:color w:val="FFFFFF"/>
                <w:sz w:val="20"/>
                <w:szCs w:val="20"/>
              </w:rPr>
              <w:t>(switchboard)</w:t>
            </w:r>
            <w:r>
              <w:rPr>
                <w:rFonts w:eastAsia="Bliss-Medium" w:cs="Bliss-Medium"/>
                <w:b/>
                <w:color w:val="FFFFFF"/>
                <w:sz w:val="28"/>
                <w:szCs w:val="28"/>
              </w:rPr>
              <w:t>ondon R,e</w:t>
            </w:r>
          </w:p>
        </w:tc>
        <w:tc>
          <w:tcPr>
            <w:tcW w:w="59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6CB4" w:rsidRDefault="008D6CB4">
            <w:pPr>
              <w:snapToGrid w:val="0"/>
              <w:rPr>
                <w:rFonts w:cs="Arial"/>
                <w:b/>
                <w:sz w:val="22"/>
                <w:szCs w:val="22"/>
              </w:rPr>
            </w:pPr>
            <w:r>
              <w:rPr>
                <w:rFonts w:cs="Arial"/>
                <w:b/>
                <w:sz w:val="22"/>
                <w:szCs w:val="22"/>
              </w:rPr>
              <w:t xml:space="preserve">Map available (where): </w:t>
            </w:r>
          </w:p>
          <w:p w:rsidR="008D6CB4" w:rsidRDefault="008D6CB4">
            <w:pPr>
              <w:snapToGrid w:val="0"/>
              <w:rPr>
                <w:rFonts w:cs="Arial"/>
                <w:sz w:val="22"/>
                <w:szCs w:val="22"/>
              </w:rPr>
            </w:pPr>
            <w:r>
              <w:rPr>
                <w:rFonts w:cs="Arial"/>
                <w:sz w:val="22"/>
                <w:szCs w:val="22"/>
              </w:rPr>
              <w:t>At Enquiries Tent, at First Aid point</w:t>
            </w:r>
          </w:p>
        </w:tc>
      </w:tr>
      <w:tr w:rsidR="008D6CB4">
        <w:tc>
          <w:tcPr>
            <w:tcW w:w="4068" w:type="dxa"/>
            <w:tcBorders>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t>Minor Injuries Unit</w:t>
            </w:r>
          </w:p>
        </w:tc>
        <w:tc>
          <w:tcPr>
            <w:tcW w:w="4800" w:type="dxa"/>
            <w:vMerge/>
            <w:tcBorders>
              <w:left w:val="single" w:sz="4" w:space="0" w:color="000000"/>
              <w:bottom w:val="single" w:sz="4" w:space="0" w:color="000000"/>
            </w:tcBorders>
            <w:shd w:val="clear" w:color="auto" w:fill="auto"/>
          </w:tcPr>
          <w:p w:rsidR="008D6CB4" w:rsidRDefault="008D6CB4">
            <w:pPr>
              <w:pStyle w:val="NormalWeb"/>
              <w:snapToGrid w:val="0"/>
              <w:spacing w:before="0" w:after="0"/>
              <w:rPr>
                <w:rFonts w:ascii="Arial" w:hAnsi="Arial" w:cs="Arial"/>
                <w:b/>
                <w:sz w:val="22"/>
                <w:szCs w:val="22"/>
              </w:rPr>
            </w:pPr>
          </w:p>
        </w:tc>
        <w:tc>
          <w:tcPr>
            <w:tcW w:w="5940" w:type="dxa"/>
            <w:vMerge/>
            <w:tcBorders>
              <w:left w:val="single" w:sz="4" w:space="0" w:color="000000"/>
              <w:bottom w:val="single" w:sz="4" w:space="0" w:color="000000"/>
              <w:right w:val="single" w:sz="4" w:space="0" w:color="000000"/>
            </w:tcBorders>
            <w:shd w:val="clear" w:color="auto" w:fill="auto"/>
          </w:tcPr>
          <w:p w:rsidR="008D6CB4" w:rsidRDefault="008D6CB4">
            <w:pPr>
              <w:snapToGrid w:val="0"/>
              <w:rPr>
                <w:rFonts w:cs="Arial"/>
                <w:b/>
                <w:sz w:val="22"/>
                <w:szCs w:val="22"/>
              </w:rPr>
            </w:pPr>
          </w:p>
        </w:tc>
      </w:tr>
      <w:tr w:rsidR="008D6CB4">
        <w:tc>
          <w:tcPr>
            <w:tcW w:w="4068" w:type="dxa"/>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t>Working telephone:</w:t>
            </w:r>
          </w:p>
          <w:p w:rsidR="008D6CB4" w:rsidRDefault="008D6CB4">
            <w:pPr>
              <w:rPr>
                <w:rFonts w:cs="Arial"/>
                <w:b/>
                <w:sz w:val="22"/>
                <w:szCs w:val="22"/>
              </w:rPr>
            </w:pPr>
          </w:p>
          <w:p w:rsidR="008D6CB4" w:rsidRDefault="008D6CB4">
            <w:pPr>
              <w:rPr>
                <w:rFonts w:cs="Arial"/>
                <w:b/>
                <w:sz w:val="22"/>
                <w:szCs w:val="22"/>
              </w:rPr>
            </w:pPr>
          </w:p>
          <w:p w:rsidR="008D6CB4" w:rsidRDefault="008D6CB4">
            <w:pPr>
              <w:rPr>
                <w:rFonts w:cs="Arial"/>
                <w:b/>
                <w:sz w:val="22"/>
                <w:szCs w:val="22"/>
              </w:rPr>
            </w:pPr>
          </w:p>
        </w:tc>
        <w:tc>
          <w:tcPr>
            <w:tcW w:w="4800" w:type="dxa"/>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b/>
                <w:sz w:val="22"/>
                <w:szCs w:val="22"/>
              </w:rPr>
            </w:pPr>
            <w:r>
              <w:rPr>
                <w:rFonts w:cs="Arial"/>
                <w:b/>
                <w:sz w:val="22"/>
                <w:szCs w:val="22"/>
              </w:rPr>
              <w:t>Landline or mobile:</w:t>
            </w:r>
          </w:p>
          <w:p w:rsidR="008D6CB4" w:rsidRDefault="008D6CB4">
            <w:pPr>
              <w:rPr>
                <w:rFonts w:cs="Arial"/>
                <w:b/>
                <w:sz w:val="22"/>
                <w:szCs w:val="22"/>
              </w:rPr>
            </w:pPr>
            <w:r>
              <w:rPr>
                <w:rFonts w:cs="Arial"/>
                <w:b/>
                <w:sz w:val="22"/>
                <w:szCs w:val="22"/>
              </w:rPr>
              <w:t xml:space="preserve">If mobile (reception checked?) </w:t>
            </w:r>
          </w:p>
          <w:p w:rsidR="008D6CB4" w:rsidRDefault="008D6CB4">
            <w:pPr>
              <w:rPr>
                <w:rFonts w:cs="Arial"/>
                <w:sz w:val="22"/>
                <w:szCs w:val="22"/>
              </w:rPr>
            </w:pPr>
            <w:r>
              <w:rPr>
                <w:rFonts w:cs="Arial"/>
                <w:sz w:val="22"/>
                <w:szCs w:val="22"/>
              </w:rPr>
              <w:t>Yes, for Vodafone; Radios will also be in use – range of reception to be checked</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6CB4" w:rsidRDefault="008D6CB4">
            <w:pPr>
              <w:snapToGrid w:val="0"/>
              <w:rPr>
                <w:rFonts w:cs="Arial"/>
                <w:b/>
                <w:sz w:val="22"/>
                <w:szCs w:val="22"/>
              </w:rPr>
            </w:pPr>
            <w:r>
              <w:rPr>
                <w:rFonts w:cs="Arial"/>
                <w:b/>
                <w:sz w:val="22"/>
                <w:szCs w:val="22"/>
              </w:rPr>
              <w:t xml:space="preserve">Number: </w:t>
            </w:r>
          </w:p>
          <w:p w:rsidR="008D6CB4" w:rsidRDefault="008D6CB4">
            <w:pPr>
              <w:snapToGrid w:val="0"/>
              <w:rPr>
                <w:rFonts w:cs="Arial"/>
                <w:sz w:val="22"/>
                <w:szCs w:val="22"/>
              </w:rPr>
            </w:pPr>
            <w:r>
              <w:rPr>
                <w:rFonts w:cs="Arial"/>
                <w:b/>
                <w:bCs/>
                <w:sz w:val="22"/>
                <w:szCs w:val="22"/>
              </w:rPr>
              <w:t>07990 734576</w:t>
            </w:r>
            <w:r>
              <w:rPr>
                <w:rFonts w:cs="Arial"/>
                <w:sz w:val="22"/>
                <w:szCs w:val="22"/>
              </w:rPr>
              <w:t xml:space="preserve">  (Liz Yeadon -  Organiser, mobile)</w:t>
            </w:r>
          </w:p>
          <w:p w:rsidR="008D6CB4" w:rsidRDefault="008D6CB4">
            <w:pPr>
              <w:snapToGrid w:val="0"/>
              <w:rPr>
                <w:rFonts w:cs="Arial"/>
                <w:sz w:val="22"/>
                <w:szCs w:val="22"/>
              </w:rPr>
            </w:pPr>
            <w:r>
              <w:rPr>
                <w:rFonts w:cs="Arial"/>
                <w:b/>
                <w:bCs/>
                <w:sz w:val="22"/>
                <w:szCs w:val="22"/>
              </w:rPr>
              <w:t xml:space="preserve">07930804790 </w:t>
            </w:r>
            <w:r>
              <w:rPr>
                <w:rFonts w:cs="Arial"/>
                <w:sz w:val="22"/>
                <w:szCs w:val="22"/>
              </w:rPr>
              <w:t xml:space="preserve"> (Alain Wilkes – Assistant Organiser)</w:t>
            </w:r>
          </w:p>
          <w:p w:rsidR="008D6CB4" w:rsidRDefault="008D6CB4">
            <w:pPr>
              <w:rPr>
                <w:rFonts w:cs="Arial"/>
                <w:sz w:val="22"/>
                <w:szCs w:val="22"/>
              </w:rPr>
            </w:pPr>
          </w:p>
        </w:tc>
      </w:tr>
      <w:tr w:rsidR="008D6CB4">
        <w:tc>
          <w:tcPr>
            <w:tcW w:w="4068" w:type="dxa"/>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t>First Aid cover</w:t>
            </w:r>
          </w:p>
          <w:p w:rsidR="008D6CB4" w:rsidRDefault="008D6CB4">
            <w:pPr>
              <w:rPr>
                <w:rFonts w:cs="Arial"/>
                <w:b/>
                <w:sz w:val="22"/>
                <w:szCs w:val="22"/>
              </w:rPr>
            </w:pPr>
          </w:p>
          <w:p w:rsidR="008D6CB4" w:rsidRDefault="008D6CB4">
            <w:pPr>
              <w:rPr>
                <w:rFonts w:cs="Arial"/>
                <w:b/>
                <w:sz w:val="22"/>
                <w:szCs w:val="22"/>
              </w:rPr>
            </w:pPr>
          </w:p>
        </w:tc>
        <w:tc>
          <w:tcPr>
            <w:tcW w:w="4800" w:type="dxa"/>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b/>
                <w:sz w:val="22"/>
                <w:szCs w:val="22"/>
              </w:rPr>
            </w:pPr>
          </w:p>
          <w:p w:rsidR="008D6CB4" w:rsidRDefault="008D6CB4">
            <w:pPr>
              <w:snapToGrid w:val="0"/>
              <w:rPr>
                <w:rFonts w:cs="Arial"/>
                <w:b/>
                <w:sz w:val="22"/>
                <w:szCs w:val="22"/>
              </w:rPr>
            </w:pPr>
            <w:r>
              <w:rPr>
                <w:rFonts w:cs="Arial"/>
                <w:b/>
                <w:sz w:val="22"/>
                <w:szCs w:val="22"/>
              </w:rPr>
              <w:t xml:space="preserve">Name of first aider: </w:t>
            </w:r>
          </w:p>
          <w:p w:rsidR="008D6CB4" w:rsidRDefault="008D6CB4">
            <w:pPr>
              <w:snapToGrid w:val="0"/>
              <w:rPr>
                <w:rFonts w:cs="Arial"/>
                <w:b/>
                <w:sz w:val="22"/>
                <w:szCs w:val="22"/>
              </w:rPr>
            </w:pPr>
            <w:r>
              <w:rPr>
                <w:rFonts w:cs="Arial"/>
                <w:sz w:val="22"/>
                <w:szCs w:val="22"/>
              </w:rPr>
              <w:t>St John's Ambulance:</w:t>
            </w:r>
            <w:r w:rsidR="000E3969">
              <w:rPr>
                <w:rFonts w:cs="Arial"/>
                <w:sz w:val="22"/>
                <w:szCs w:val="22"/>
              </w:rPr>
              <w:t xml:space="preserve"> </w:t>
            </w:r>
            <w:r>
              <w:rPr>
                <w:rFonts w:ascii="Calibri" w:hAnsi="Calibri" w:cs="Arial"/>
                <w:sz w:val="22"/>
                <w:szCs w:val="22"/>
              </w:rPr>
              <w:t>Mobile telephone for St John</w:t>
            </w:r>
            <w:r w:rsidR="000E3969">
              <w:rPr>
                <w:rFonts w:ascii="Calibri" w:hAnsi="Calibri" w:cs="Arial"/>
                <w:sz w:val="22"/>
                <w:szCs w:val="22"/>
              </w:rPr>
              <w:t>’</w:t>
            </w:r>
            <w:r>
              <w:rPr>
                <w:rFonts w:ascii="Calibri" w:hAnsi="Calibri" w:cs="Arial"/>
                <w:sz w:val="22"/>
                <w:szCs w:val="22"/>
              </w:rPr>
              <w:t>s Ambulance for the weekend is</w:t>
            </w:r>
            <w:r w:rsidR="000E3969">
              <w:rPr>
                <w:rFonts w:ascii="Calibri" w:hAnsi="Calibri" w:cs="Arial"/>
                <w:sz w:val="22"/>
                <w:szCs w:val="22"/>
              </w:rPr>
              <w:t xml:space="preserve"> </w:t>
            </w:r>
            <w:r>
              <w:rPr>
                <w:rStyle w:val="Strong"/>
                <w:rFonts w:ascii="Calibri" w:hAnsi="Calibri" w:cs="Arial"/>
                <w:sz w:val="22"/>
                <w:szCs w:val="22"/>
              </w:rPr>
              <w:t>Andrew Dawson 07711383106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6CB4" w:rsidRDefault="008D6CB4">
            <w:pPr>
              <w:snapToGrid w:val="0"/>
              <w:ind w:left="360"/>
              <w:rPr>
                <w:rFonts w:cs="Arial"/>
                <w:b/>
                <w:sz w:val="22"/>
                <w:szCs w:val="22"/>
              </w:rPr>
            </w:pPr>
            <w:r>
              <w:rPr>
                <w:rFonts w:cs="Arial"/>
                <w:b/>
                <w:sz w:val="22"/>
                <w:szCs w:val="22"/>
              </w:rPr>
              <w:t xml:space="preserve">Located where? </w:t>
            </w:r>
          </w:p>
          <w:p w:rsidR="008D6CB4" w:rsidRDefault="008D6CB4">
            <w:pPr>
              <w:snapToGrid w:val="0"/>
              <w:rPr>
                <w:rFonts w:cs="Arial"/>
                <w:sz w:val="22"/>
                <w:szCs w:val="22"/>
              </w:rPr>
            </w:pPr>
            <w:r>
              <w:rPr>
                <w:rFonts w:cs="Arial"/>
                <w:sz w:val="22"/>
                <w:szCs w:val="22"/>
              </w:rPr>
              <w:t>On main Assembly field at First Aid Post, plus a mobile unit stationed in the forest near the Red (main) Start.  Able and willing to attend to emergencies within the forest if necessary</w:t>
            </w:r>
          </w:p>
          <w:p w:rsidR="008D6CB4" w:rsidRDefault="008D6CB4">
            <w:pPr>
              <w:snapToGrid w:val="0"/>
              <w:ind w:left="360"/>
              <w:rPr>
                <w:rFonts w:cs="Arial"/>
                <w:sz w:val="22"/>
                <w:szCs w:val="22"/>
              </w:rPr>
            </w:pPr>
          </w:p>
        </w:tc>
      </w:tr>
    </w:tbl>
    <w:p w:rsidR="00DD2AC5" w:rsidRDefault="00DD2AC5">
      <w:pPr>
        <w:rPr>
          <w:rFonts w:cs="Arial"/>
          <w:b/>
          <w:sz w:val="22"/>
          <w:szCs w:val="22"/>
        </w:rPr>
      </w:pPr>
    </w:p>
    <w:p w:rsidR="00DD2AC5" w:rsidRDefault="00DD2AC5">
      <w:pPr>
        <w:rPr>
          <w:rFonts w:cs="Arial"/>
          <w:b/>
          <w:sz w:val="22"/>
          <w:szCs w:val="22"/>
        </w:rPr>
      </w:pPr>
    </w:p>
    <w:p w:rsidR="00DD2AC5" w:rsidRDefault="00DD2AC5">
      <w:pPr>
        <w:rPr>
          <w:rFonts w:cs="Arial"/>
          <w:b/>
          <w:sz w:val="22"/>
          <w:szCs w:val="22"/>
        </w:rPr>
      </w:pPr>
    </w:p>
    <w:p w:rsidR="00DD2AC5" w:rsidRDefault="00DD2AC5">
      <w:pPr>
        <w:rPr>
          <w:rFonts w:cs="Arial"/>
          <w:b/>
          <w:sz w:val="22"/>
          <w:szCs w:val="22"/>
        </w:rPr>
      </w:pPr>
    </w:p>
    <w:p w:rsidR="00DD2AC5" w:rsidRDefault="00DD2AC5">
      <w:pPr>
        <w:rPr>
          <w:rFonts w:cs="Arial"/>
          <w:b/>
          <w:sz w:val="22"/>
          <w:szCs w:val="22"/>
        </w:rPr>
      </w:pPr>
    </w:p>
    <w:p w:rsidR="00DD2AC5" w:rsidRDefault="00DD2AC5">
      <w:pPr>
        <w:rPr>
          <w:rFonts w:cs="Arial"/>
          <w:b/>
          <w:sz w:val="22"/>
          <w:szCs w:val="22"/>
        </w:rPr>
      </w:pPr>
    </w:p>
    <w:p w:rsidR="00DD2AC5" w:rsidRDefault="00DD2AC5">
      <w:pPr>
        <w:rPr>
          <w:rFonts w:cs="Arial"/>
          <w:b/>
          <w:sz w:val="22"/>
          <w:szCs w:val="22"/>
        </w:rPr>
      </w:pPr>
    </w:p>
    <w:p w:rsidR="008D6CB4" w:rsidRDefault="008D6CB4">
      <w:pPr>
        <w:rPr>
          <w:rFonts w:cs="Arial"/>
          <w:b/>
          <w:sz w:val="22"/>
          <w:szCs w:val="22"/>
        </w:rPr>
      </w:pPr>
      <w:r>
        <w:rPr>
          <w:rFonts w:cs="Arial"/>
          <w:b/>
          <w:sz w:val="22"/>
          <w:szCs w:val="22"/>
        </w:rPr>
        <w:t xml:space="preserve">  The Risk Assessment</w:t>
      </w:r>
    </w:p>
    <w:p w:rsidR="008D6CB4" w:rsidRDefault="008D6CB4">
      <w:pPr>
        <w:rPr>
          <w:rFonts w:cs="Arial"/>
          <w:b/>
          <w:sz w:val="22"/>
          <w:szCs w:val="22"/>
        </w:rPr>
      </w:pPr>
    </w:p>
    <w:p w:rsidR="008D6CB4" w:rsidRDefault="008D6CB4">
      <w:pPr>
        <w:rPr>
          <w:rFonts w:cs="Arial"/>
          <w:b/>
          <w:sz w:val="22"/>
          <w:szCs w:val="22"/>
        </w:rPr>
      </w:pPr>
      <w:r>
        <w:rPr>
          <w:rFonts w:cs="Arial"/>
          <w:b/>
          <w:sz w:val="22"/>
          <w:szCs w:val="22"/>
        </w:rPr>
        <w:lastRenderedPageBreak/>
        <w:t>It is essential that the mitigation column is completed in detail so that the control measures and who is responsible is fully understood in advance of the activity / session / event and that all staff / helpers are fully briefed.</w:t>
      </w:r>
    </w:p>
    <w:p w:rsidR="008D6CB4" w:rsidRDefault="008D6CB4">
      <w:pPr>
        <w:rPr>
          <w:rFonts w:cs="Arial"/>
          <w:b/>
          <w:sz w:val="22"/>
          <w:szCs w:val="22"/>
        </w:rPr>
      </w:pPr>
    </w:p>
    <w:p w:rsidR="008D6CB4" w:rsidRDefault="008D6CB4">
      <w:pPr>
        <w:rPr>
          <w:rFonts w:cs="Arial"/>
          <w:b/>
          <w:sz w:val="22"/>
          <w:szCs w:val="22"/>
        </w:rPr>
      </w:pPr>
      <w:r>
        <w:rPr>
          <w:rFonts w:cs="Arial"/>
          <w:b/>
          <w:sz w:val="22"/>
          <w:szCs w:val="22"/>
        </w:rPr>
        <w:t>NB: it is not sufficient only to put warnings in preliminary information as there is no way of being sure that all participants will have read them.</w:t>
      </w:r>
    </w:p>
    <w:p w:rsidR="008D6CB4" w:rsidRDefault="008D6CB4">
      <w:pPr>
        <w:rPr>
          <w:rFonts w:cs="Arial"/>
          <w:b/>
          <w:sz w:val="22"/>
          <w:szCs w:val="22"/>
        </w:rPr>
      </w:pPr>
    </w:p>
    <w:tbl>
      <w:tblPr>
        <w:tblW w:w="0" w:type="auto"/>
        <w:tblInd w:w="-341" w:type="dxa"/>
        <w:tblLayout w:type="fixed"/>
        <w:tblLook w:val="0000" w:firstRow="0" w:lastRow="0" w:firstColumn="0" w:lastColumn="0" w:noHBand="0" w:noVBand="0"/>
      </w:tblPr>
      <w:tblGrid>
        <w:gridCol w:w="4155"/>
        <w:gridCol w:w="4710"/>
        <w:gridCol w:w="6830"/>
      </w:tblGrid>
      <w:tr w:rsidR="008D6CB4" w:rsidTr="00DD2AC5">
        <w:trPr>
          <w:tblHeader/>
        </w:trPr>
        <w:tc>
          <w:tcPr>
            <w:tcW w:w="4155" w:type="dxa"/>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t>Hazard – note under these headings (see suggested examples to consider)</w:t>
            </w:r>
          </w:p>
        </w:tc>
        <w:tc>
          <w:tcPr>
            <w:tcW w:w="4710" w:type="dxa"/>
            <w:tcBorders>
              <w:top w:val="single" w:sz="4" w:space="0" w:color="000000"/>
              <w:left w:val="single" w:sz="4" w:space="0" w:color="000000"/>
              <w:bottom w:val="single" w:sz="4" w:space="0" w:color="000000"/>
            </w:tcBorders>
            <w:shd w:val="clear" w:color="auto" w:fill="DBE5F1"/>
          </w:tcPr>
          <w:p w:rsidR="008D6CB4" w:rsidRDefault="008D6CB4">
            <w:pPr>
              <w:snapToGrid w:val="0"/>
              <w:rPr>
                <w:rFonts w:cs="Arial"/>
                <w:b/>
                <w:sz w:val="22"/>
                <w:szCs w:val="22"/>
              </w:rPr>
            </w:pPr>
            <w:r>
              <w:rPr>
                <w:rFonts w:cs="Arial"/>
                <w:b/>
                <w:sz w:val="22"/>
                <w:szCs w:val="22"/>
              </w:rPr>
              <w:t>Possible outcome / injury including note on severity and likelihood of occurrence</w:t>
            </w:r>
          </w:p>
        </w:tc>
        <w:tc>
          <w:tcPr>
            <w:tcW w:w="6830" w:type="dxa"/>
            <w:tcBorders>
              <w:top w:val="single" w:sz="4" w:space="0" w:color="000000"/>
              <w:left w:val="single" w:sz="4" w:space="0" w:color="000000"/>
              <w:bottom w:val="single" w:sz="4" w:space="0" w:color="000000"/>
              <w:right w:val="single" w:sz="4" w:space="0" w:color="000000"/>
            </w:tcBorders>
            <w:shd w:val="clear" w:color="auto" w:fill="DBE5F1"/>
          </w:tcPr>
          <w:p w:rsidR="008D6CB4" w:rsidRDefault="008D6CB4">
            <w:pPr>
              <w:snapToGrid w:val="0"/>
              <w:rPr>
                <w:rFonts w:cs="Arial"/>
                <w:b/>
                <w:sz w:val="22"/>
                <w:szCs w:val="22"/>
              </w:rPr>
            </w:pPr>
            <w:r>
              <w:rPr>
                <w:rFonts w:cs="Arial"/>
                <w:b/>
                <w:sz w:val="22"/>
                <w:szCs w:val="22"/>
              </w:rPr>
              <w:t xml:space="preserve">Mitigation </w:t>
            </w:r>
          </w:p>
          <w:p w:rsidR="008D6CB4" w:rsidRDefault="008D6CB4">
            <w:pPr>
              <w:numPr>
                <w:ilvl w:val="0"/>
                <w:numId w:val="2"/>
              </w:numPr>
              <w:rPr>
                <w:rFonts w:cs="Arial"/>
                <w:b/>
                <w:sz w:val="22"/>
                <w:szCs w:val="22"/>
              </w:rPr>
            </w:pPr>
            <w:r>
              <w:rPr>
                <w:rFonts w:cs="Arial"/>
                <w:b/>
                <w:sz w:val="22"/>
                <w:szCs w:val="22"/>
              </w:rPr>
              <w:t>What control measure?</w:t>
            </w:r>
          </w:p>
          <w:p w:rsidR="008D6CB4" w:rsidRDefault="008D6CB4">
            <w:pPr>
              <w:numPr>
                <w:ilvl w:val="0"/>
                <w:numId w:val="2"/>
              </w:numPr>
              <w:rPr>
                <w:rFonts w:cs="Arial"/>
                <w:b/>
                <w:sz w:val="22"/>
                <w:szCs w:val="22"/>
              </w:rPr>
            </w:pPr>
            <w:r>
              <w:rPr>
                <w:rFonts w:cs="Arial"/>
                <w:b/>
                <w:sz w:val="22"/>
                <w:szCs w:val="22"/>
              </w:rPr>
              <w:t>Who is responsible?</w:t>
            </w:r>
          </w:p>
        </w:tc>
      </w:tr>
      <w:tr w:rsidR="008D6CB4">
        <w:tc>
          <w:tcPr>
            <w:tcW w:w="4155" w:type="dxa"/>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b/>
                <w:sz w:val="22"/>
                <w:szCs w:val="22"/>
              </w:rPr>
            </w:pPr>
            <w:r>
              <w:rPr>
                <w:rFonts w:cs="Arial"/>
                <w:b/>
                <w:sz w:val="22"/>
                <w:szCs w:val="22"/>
              </w:rPr>
              <w:t>In area to be used (outdoor):</w:t>
            </w:r>
          </w:p>
          <w:p w:rsidR="008D6CB4" w:rsidRDefault="008D6CB4">
            <w:pPr>
              <w:numPr>
                <w:ilvl w:val="0"/>
                <w:numId w:val="4"/>
              </w:numPr>
              <w:rPr>
                <w:rFonts w:cs="Arial"/>
                <w:sz w:val="22"/>
                <w:szCs w:val="22"/>
              </w:rPr>
            </w:pPr>
            <w:r>
              <w:rPr>
                <w:rFonts w:cs="Arial"/>
                <w:sz w:val="22"/>
                <w:szCs w:val="22"/>
              </w:rPr>
              <w:t>Uneven surfaces/steep slopes/slippery ground/tree roots/ruined fences/ muddy rides</w:t>
            </w:r>
          </w:p>
          <w:p w:rsidR="008D6CB4" w:rsidRDefault="008D6CB4">
            <w:pPr>
              <w:suppressAutoHyphens w:val="0"/>
              <w:rPr>
                <w:rFonts w:cs="Arial"/>
                <w:sz w:val="22"/>
                <w:szCs w:val="22"/>
              </w:rPr>
            </w:pPr>
          </w:p>
          <w:p w:rsidR="008D6CB4" w:rsidRDefault="008D6CB4">
            <w:pPr>
              <w:numPr>
                <w:ilvl w:val="0"/>
                <w:numId w:val="4"/>
              </w:numPr>
              <w:rPr>
                <w:rFonts w:cs="Arial"/>
                <w:sz w:val="22"/>
                <w:szCs w:val="22"/>
              </w:rPr>
            </w:pPr>
            <w:r>
              <w:rPr>
                <w:rFonts w:cs="Arial"/>
                <w:sz w:val="22"/>
                <w:szCs w:val="22"/>
              </w:rPr>
              <w:t xml:space="preserve">Brambles / ditches/ marshes /  </w:t>
            </w:r>
          </w:p>
          <w:p w:rsidR="008D6CB4" w:rsidRDefault="008D6CB4">
            <w:pPr>
              <w:numPr>
                <w:ilvl w:val="0"/>
                <w:numId w:val="4"/>
              </w:numPr>
              <w:rPr>
                <w:rFonts w:cs="Arial"/>
                <w:sz w:val="22"/>
                <w:szCs w:val="22"/>
              </w:rPr>
            </w:pPr>
            <w:r>
              <w:rPr>
                <w:rFonts w:cs="Arial"/>
                <w:sz w:val="22"/>
                <w:szCs w:val="22"/>
              </w:rPr>
              <w:t>tThe wood is very wet &amp; many depressions &amp; pits are full of water – extra care should be taken</w:t>
            </w:r>
          </w:p>
          <w:p w:rsidR="008D6CB4" w:rsidRDefault="008D6CB4">
            <w:pPr>
              <w:numPr>
                <w:ilvl w:val="0"/>
                <w:numId w:val="4"/>
              </w:numPr>
              <w:suppressAutoHyphens w:val="0"/>
              <w:rPr>
                <w:rFonts w:cs="Arial"/>
                <w:sz w:val="22"/>
                <w:szCs w:val="22"/>
              </w:rPr>
            </w:pPr>
            <w:r>
              <w:rPr>
                <w:rFonts w:cs="Arial"/>
                <w:sz w:val="22"/>
                <w:szCs w:val="22"/>
              </w:rPr>
              <w:t>Traffic on the course (little used roads but any traffic is fast) – senior courses only</w:t>
            </w:r>
          </w:p>
          <w:p w:rsidR="008D6CB4" w:rsidRDefault="008D6CB4">
            <w:pPr>
              <w:numPr>
                <w:ilvl w:val="0"/>
                <w:numId w:val="4"/>
              </w:numPr>
              <w:suppressAutoHyphens w:val="0"/>
              <w:rPr>
                <w:rFonts w:cs="Arial"/>
                <w:sz w:val="22"/>
                <w:szCs w:val="22"/>
              </w:rPr>
            </w:pPr>
            <w:r>
              <w:rPr>
                <w:rFonts w:cs="Arial"/>
                <w:sz w:val="22"/>
                <w:szCs w:val="22"/>
              </w:rPr>
              <w:t>Electric fences around pheasant pens &amp; in fields with cattle</w:t>
            </w:r>
          </w:p>
          <w:p w:rsidR="008D6CB4" w:rsidRDefault="008D6CB4">
            <w:pPr>
              <w:ind w:left="720"/>
              <w:rPr>
                <w:rFonts w:cs="Arial"/>
                <w:sz w:val="22"/>
                <w:szCs w:val="22"/>
              </w:rPr>
            </w:pPr>
          </w:p>
          <w:p w:rsidR="008D6CB4" w:rsidRDefault="008D6CB4">
            <w:pPr>
              <w:ind w:left="720"/>
              <w:rPr>
                <w:rFonts w:cs="Arial"/>
                <w:sz w:val="22"/>
                <w:szCs w:val="22"/>
              </w:rPr>
            </w:pPr>
          </w:p>
          <w:p w:rsidR="008D6CB4" w:rsidRDefault="008D6CB4">
            <w:pPr>
              <w:ind w:left="720"/>
              <w:rPr>
                <w:rFonts w:cs="Arial"/>
                <w:sz w:val="22"/>
                <w:szCs w:val="22"/>
              </w:rPr>
            </w:pPr>
          </w:p>
          <w:p w:rsidR="008D6CB4" w:rsidRDefault="008D6CB4">
            <w:pPr>
              <w:suppressAutoHyphens w:val="0"/>
              <w:rPr>
                <w:rFonts w:cs="Arial"/>
                <w:sz w:val="20"/>
                <w:szCs w:val="20"/>
              </w:rPr>
            </w:pPr>
          </w:p>
        </w:tc>
        <w:tc>
          <w:tcPr>
            <w:tcW w:w="4710" w:type="dxa"/>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sz w:val="22"/>
                <w:szCs w:val="22"/>
              </w:rPr>
            </w:pPr>
            <w:r>
              <w:rPr>
                <w:rFonts w:cs="Arial"/>
                <w:b/>
                <w:bCs/>
                <w:sz w:val="22"/>
                <w:szCs w:val="22"/>
              </w:rPr>
              <w:t>Medium Risk</w:t>
            </w:r>
          </w:p>
          <w:p w:rsidR="008D6CB4" w:rsidRDefault="008D6CB4">
            <w:pPr>
              <w:numPr>
                <w:ilvl w:val="0"/>
                <w:numId w:val="5"/>
              </w:numPr>
              <w:rPr>
                <w:rFonts w:cs="Arial"/>
                <w:sz w:val="22"/>
                <w:szCs w:val="22"/>
              </w:rPr>
            </w:pPr>
            <w:r>
              <w:rPr>
                <w:rFonts w:cs="Arial"/>
                <w:sz w:val="22"/>
                <w:szCs w:val="22"/>
              </w:rPr>
              <w:t xml:space="preserve">Trips or falls.  If these occur, minor cuts and bruises most likely.  </w:t>
            </w:r>
          </w:p>
          <w:p w:rsidR="008D6CB4" w:rsidRDefault="008D6CB4">
            <w:pPr>
              <w:numPr>
                <w:ilvl w:val="0"/>
                <w:numId w:val="5"/>
              </w:numPr>
              <w:rPr>
                <w:rFonts w:cs="Arial"/>
                <w:sz w:val="22"/>
                <w:szCs w:val="22"/>
              </w:rPr>
            </w:pPr>
            <w:r>
              <w:rPr>
                <w:rFonts w:cs="Arial"/>
                <w:sz w:val="22"/>
                <w:szCs w:val="22"/>
              </w:rPr>
              <w:t>Sprains or even broken limbs possible but less likely.</w:t>
            </w:r>
          </w:p>
          <w:p w:rsidR="008D6CB4" w:rsidRDefault="008D6CB4">
            <w:pPr>
              <w:numPr>
                <w:ilvl w:val="0"/>
                <w:numId w:val="5"/>
              </w:numPr>
              <w:rPr>
                <w:rFonts w:cs="Arial"/>
                <w:sz w:val="22"/>
                <w:szCs w:val="22"/>
              </w:rPr>
            </w:pPr>
            <w:r>
              <w:rPr>
                <w:rFonts w:cs="Arial"/>
                <w:sz w:val="22"/>
                <w:szCs w:val="22"/>
              </w:rPr>
              <w:t>Slips on wet leaves on slopes or mud on rides</w:t>
            </w:r>
          </w:p>
          <w:p w:rsidR="008D6CB4" w:rsidRDefault="008D6CB4">
            <w:pPr>
              <w:numPr>
                <w:ilvl w:val="0"/>
                <w:numId w:val="5"/>
              </w:numPr>
              <w:rPr>
                <w:rFonts w:cs="Arial"/>
                <w:sz w:val="22"/>
                <w:szCs w:val="22"/>
              </w:rPr>
            </w:pPr>
          </w:p>
          <w:p w:rsidR="008D6CB4" w:rsidRDefault="008D6CB4">
            <w:pPr>
              <w:numPr>
                <w:ilvl w:val="0"/>
                <w:numId w:val="5"/>
              </w:numPr>
              <w:rPr>
                <w:rFonts w:cs="Arial"/>
                <w:sz w:val="22"/>
                <w:szCs w:val="22"/>
              </w:rPr>
            </w:pPr>
          </w:p>
          <w:p w:rsidR="008D6CB4" w:rsidRDefault="008D6CB4">
            <w:pPr>
              <w:numPr>
                <w:ilvl w:val="0"/>
                <w:numId w:val="5"/>
              </w:numPr>
              <w:rPr>
                <w:rFonts w:cs="Arial"/>
                <w:sz w:val="22"/>
                <w:szCs w:val="22"/>
              </w:rPr>
            </w:pPr>
          </w:p>
          <w:p w:rsidR="008D6CB4" w:rsidRDefault="008D6CB4">
            <w:pPr>
              <w:numPr>
                <w:ilvl w:val="0"/>
                <w:numId w:val="5"/>
              </w:numPr>
              <w:rPr>
                <w:rFonts w:cs="Arial"/>
                <w:sz w:val="22"/>
                <w:szCs w:val="22"/>
              </w:rPr>
            </w:pPr>
            <w:r>
              <w:rPr>
                <w:rFonts w:cs="Arial"/>
                <w:sz w:val="22"/>
                <w:szCs w:val="22"/>
              </w:rPr>
              <w:t>Courses have been planned for the ages &amp; skills of the competitors</w:t>
            </w:r>
          </w:p>
          <w:p w:rsidR="008D6CB4" w:rsidRDefault="008D6CB4">
            <w:pPr>
              <w:numPr>
                <w:ilvl w:val="0"/>
                <w:numId w:val="5"/>
              </w:numPr>
              <w:rPr>
                <w:rFonts w:cs="Arial"/>
                <w:sz w:val="22"/>
                <w:szCs w:val="22"/>
              </w:rPr>
            </w:pPr>
          </w:p>
          <w:p w:rsidR="008D6CB4" w:rsidRDefault="008D6CB4">
            <w:pPr>
              <w:rPr>
                <w:rFonts w:cs="Arial"/>
                <w:sz w:val="20"/>
                <w:szCs w:val="20"/>
              </w:rPr>
            </w:pPr>
          </w:p>
          <w:p w:rsidR="008D6CB4" w:rsidRDefault="008D6CB4">
            <w:pPr>
              <w:rPr>
                <w:rFonts w:cs="Arial"/>
                <w:sz w:val="20"/>
                <w:szCs w:val="20"/>
              </w:rPr>
            </w:pPr>
          </w:p>
          <w:p w:rsidR="008D6CB4" w:rsidRDefault="008D6CB4">
            <w:pPr>
              <w:suppressAutoHyphens w:val="0"/>
              <w:rPr>
                <w:rFonts w:cs="Arial"/>
                <w:sz w:val="22"/>
                <w:szCs w:val="22"/>
              </w:rPr>
            </w:pP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8D6CB4" w:rsidRDefault="008D6CB4">
            <w:pPr>
              <w:snapToGrid w:val="0"/>
              <w:rPr>
                <w:rFonts w:cs="Arial"/>
                <w:sz w:val="22"/>
                <w:szCs w:val="22"/>
              </w:rPr>
            </w:pPr>
          </w:p>
          <w:p w:rsidR="008D6CB4" w:rsidRDefault="008D6CB4">
            <w:pPr>
              <w:numPr>
                <w:ilvl w:val="0"/>
                <w:numId w:val="3"/>
              </w:numPr>
              <w:rPr>
                <w:rFonts w:cs="Arial"/>
                <w:sz w:val="22"/>
                <w:szCs w:val="22"/>
              </w:rPr>
            </w:pPr>
            <w:r>
              <w:rPr>
                <w:rFonts w:cs="Arial"/>
                <w:sz w:val="22"/>
                <w:szCs w:val="22"/>
              </w:rPr>
              <w:t xml:space="preserve">Participants may deal with minor cuts and bruises themselves but first aid advice available if required.  </w:t>
            </w:r>
          </w:p>
          <w:p w:rsidR="008D6CB4" w:rsidRDefault="008D6CB4">
            <w:pPr>
              <w:numPr>
                <w:ilvl w:val="0"/>
                <w:numId w:val="3"/>
              </w:numPr>
              <w:rPr>
                <w:rFonts w:cs="Arial"/>
                <w:sz w:val="22"/>
                <w:szCs w:val="22"/>
              </w:rPr>
            </w:pPr>
            <w:r>
              <w:rPr>
                <w:rFonts w:cs="Arial"/>
                <w:sz w:val="22"/>
                <w:szCs w:val="22"/>
              </w:rPr>
              <w:t xml:space="preserve">More serious injury may require assistance from other competitors to help the injured person back to the finish or to fetch first aid assistance.  There will be  first aid and medical assistance (including ambulance) at finish. A Radio will be at the finish to call for extra assistance if necessary. </w:t>
            </w:r>
          </w:p>
          <w:p w:rsidR="008D6CB4" w:rsidRDefault="008D6CB4">
            <w:pPr>
              <w:numPr>
                <w:ilvl w:val="0"/>
                <w:numId w:val="3"/>
              </w:numPr>
              <w:rPr>
                <w:rFonts w:cs="Arial"/>
                <w:sz w:val="22"/>
                <w:szCs w:val="22"/>
              </w:rPr>
            </w:pPr>
            <w:r>
              <w:rPr>
                <w:rFonts w:cs="Arial"/>
                <w:sz w:val="22"/>
                <w:szCs w:val="22"/>
              </w:rPr>
              <w:t>Each Start will have a small First aid kit in the hands of a First Aider to deal with problem whilst awaiting First Aid team;</w:t>
            </w:r>
          </w:p>
          <w:p w:rsidR="008D6CB4" w:rsidRDefault="008D6CB4">
            <w:pPr>
              <w:numPr>
                <w:ilvl w:val="0"/>
                <w:numId w:val="3"/>
              </w:numPr>
              <w:rPr>
                <w:rFonts w:cs="Arial"/>
                <w:sz w:val="22"/>
                <w:szCs w:val="22"/>
              </w:rPr>
            </w:pPr>
            <w:r>
              <w:rPr>
                <w:rFonts w:cs="Arial"/>
                <w:sz w:val="22"/>
                <w:szCs w:val="22"/>
              </w:rPr>
              <w:t>Warning in Final details about physicality of terrain plus dangers from excessive rainfall  - including pits</w:t>
            </w:r>
          </w:p>
          <w:p w:rsidR="008D6CB4" w:rsidRDefault="008D6CB4">
            <w:pPr>
              <w:numPr>
                <w:ilvl w:val="0"/>
                <w:numId w:val="3"/>
              </w:numPr>
              <w:rPr>
                <w:rFonts w:cs="Arial"/>
                <w:sz w:val="22"/>
                <w:szCs w:val="22"/>
              </w:rPr>
            </w:pPr>
            <w:r>
              <w:rPr>
                <w:rFonts w:cs="Arial"/>
                <w:b/>
                <w:bCs/>
                <w:sz w:val="22"/>
                <w:szCs w:val="22"/>
              </w:rPr>
              <w:t xml:space="preserve"> Planner to check that depression &amp; pits are safe in wet conditions</w:t>
            </w:r>
          </w:p>
          <w:p w:rsidR="008D6CB4" w:rsidRDefault="008D6CB4">
            <w:pPr>
              <w:numPr>
                <w:ilvl w:val="0"/>
                <w:numId w:val="3"/>
              </w:numPr>
              <w:rPr>
                <w:rFonts w:cs="Arial"/>
                <w:sz w:val="22"/>
                <w:szCs w:val="22"/>
              </w:rPr>
            </w:pPr>
            <w:r>
              <w:rPr>
                <w:rFonts w:cs="Arial"/>
                <w:sz w:val="22"/>
                <w:szCs w:val="22"/>
              </w:rPr>
              <w:t>Caution runners signs along all small roads crossed by competitors;</w:t>
            </w:r>
          </w:p>
          <w:p w:rsidR="008D6CB4" w:rsidRDefault="008D6CB4">
            <w:pPr>
              <w:numPr>
                <w:ilvl w:val="0"/>
                <w:numId w:val="3"/>
              </w:numPr>
              <w:rPr>
                <w:rFonts w:cs="Arial"/>
                <w:sz w:val="22"/>
                <w:szCs w:val="22"/>
              </w:rPr>
            </w:pPr>
            <w:r>
              <w:rPr>
                <w:rFonts w:cs="Arial"/>
                <w:sz w:val="22"/>
                <w:szCs w:val="22"/>
              </w:rPr>
              <w:t>No White/Yellow/Orange/Light green or M/W 14 and below courses cross any roads</w:t>
            </w:r>
          </w:p>
          <w:p w:rsidR="008D6CB4" w:rsidRDefault="008D6CB4">
            <w:pPr>
              <w:numPr>
                <w:ilvl w:val="0"/>
                <w:numId w:val="3"/>
              </w:numPr>
              <w:rPr>
                <w:rFonts w:cs="Arial"/>
                <w:sz w:val="22"/>
                <w:szCs w:val="22"/>
              </w:rPr>
            </w:pPr>
            <w:r>
              <w:rPr>
                <w:rFonts w:cs="Arial"/>
                <w:sz w:val="22"/>
                <w:szCs w:val="22"/>
              </w:rPr>
              <w:t>Runners alerted to road danger in Final details;</w:t>
            </w:r>
          </w:p>
          <w:p w:rsidR="008D6CB4" w:rsidRDefault="008D6CB4">
            <w:pPr>
              <w:numPr>
                <w:ilvl w:val="0"/>
                <w:numId w:val="3"/>
              </w:numPr>
              <w:rPr>
                <w:rFonts w:cs="Arial"/>
                <w:sz w:val="22"/>
                <w:szCs w:val="22"/>
              </w:rPr>
            </w:pPr>
            <w:r>
              <w:rPr>
                <w:rFonts w:cs="Arial"/>
                <w:sz w:val="22"/>
                <w:szCs w:val="22"/>
              </w:rPr>
              <w:t>Note of each road crossing in Control descriptions; crossings will not be manned</w:t>
            </w:r>
          </w:p>
          <w:p w:rsidR="008D6CB4" w:rsidRDefault="008D6CB4">
            <w:pPr>
              <w:numPr>
                <w:ilvl w:val="0"/>
                <w:numId w:val="3"/>
              </w:numPr>
              <w:rPr>
                <w:rFonts w:cs="Arial"/>
                <w:sz w:val="22"/>
                <w:szCs w:val="22"/>
              </w:rPr>
            </w:pPr>
            <w:r>
              <w:rPr>
                <w:rFonts w:cs="Arial"/>
                <w:sz w:val="22"/>
                <w:szCs w:val="22"/>
              </w:rPr>
              <w:t>Check with Estate &amp; Farmer as to the state of electric fences prior to event</w:t>
            </w:r>
          </w:p>
          <w:p w:rsidR="008D6CB4" w:rsidRDefault="008D6CB4"/>
          <w:p w:rsidR="008D6CB4" w:rsidRDefault="008D6CB4">
            <w:pPr>
              <w:rPr>
                <w:rFonts w:cs="Arial"/>
                <w:b/>
                <w:bCs/>
                <w:sz w:val="22"/>
                <w:szCs w:val="22"/>
              </w:rPr>
            </w:pPr>
            <w:r>
              <w:rPr>
                <w:rFonts w:cs="Arial"/>
                <w:b/>
                <w:bCs/>
                <w:sz w:val="22"/>
                <w:szCs w:val="22"/>
              </w:rPr>
              <w:t>Organiser/ Planner</w:t>
            </w:r>
          </w:p>
        </w:tc>
      </w:tr>
      <w:tr w:rsidR="008D6CB4">
        <w:tc>
          <w:tcPr>
            <w:tcW w:w="4155" w:type="dxa"/>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b/>
                <w:sz w:val="22"/>
                <w:szCs w:val="22"/>
              </w:rPr>
            </w:pPr>
            <w:r>
              <w:rPr>
                <w:rFonts w:cs="Arial"/>
                <w:b/>
                <w:sz w:val="22"/>
                <w:szCs w:val="22"/>
              </w:rPr>
              <w:t>Participants</w:t>
            </w:r>
          </w:p>
          <w:p w:rsidR="008D6CB4" w:rsidRDefault="008D6CB4">
            <w:pPr>
              <w:numPr>
                <w:ilvl w:val="0"/>
                <w:numId w:val="6"/>
              </w:numPr>
              <w:rPr>
                <w:rFonts w:cs="Arial"/>
                <w:sz w:val="22"/>
                <w:szCs w:val="22"/>
              </w:rPr>
            </w:pPr>
            <w:r>
              <w:rPr>
                <w:rFonts w:cs="Arial"/>
                <w:sz w:val="22"/>
                <w:szCs w:val="22"/>
              </w:rPr>
              <w:t>Unsuitable clothing</w:t>
            </w:r>
          </w:p>
          <w:p w:rsidR="008D6CB4" w:rsidRDefault="008D6CB4">
            <w:pPr>
              <w:numPr>
                <w:ilvl w:val="0"/>
                <w:numId w:val="6"/>
              </w:numPr>
              <w:rPr>
                <w:rFonts w:cs="Arial"/>
                <w:sz w:val="22"/>
                <w:szCs w:val="22"/>
              </w:rPr>
            </w:pPr>
            <w:r>
              <w:rPr>
                <w:rFonts w:cs="Arial"/>
                <w:sz w:val="22"/>
                <w:szCs w:val="22"/>
              </w:rPr>
              <w:lastRenderedPageBreak/>
              <w:t>People with medical conditions</w:t>
            </w:r>
          </w:p>
          <w:p w:rsidR="008D6CB4" w:rsidRDefault="008D6CB4">
            <w:pPr>
              <w:numPr>
                <w:ilvl w:val="0"/>
                <w:numId w:val="6"/>
              </w:numPr>
              <w:rPr>
                <w:rFonts w:cs="Arial"/>
                <w:sz w:val="22"/>
                <w:szCs w:val="22"/>
              </w:rPr>
            </w:pPr>
            <w:r>
              <w:rPr>
                <w:rFonts w:cs="Arial"/>
                <w:sz w:val="22"/>
                <w:szCs w:val="22"/>
              </w:rPr>
              <w:t>Disorientation/exhaustion</w:t>
            </w:r>
          </w:p>
          <w:p w:rsidR="008D6CB4" w:rsidRDefault="008D6CB4">
            <w:pPr>
              <w:numPr>
                <w:ilvl w:val="0"/>
                <w:numId w:val="6"/>
              </w:numPr>
              <w:rPr>
                <w:rFonts w:cs="Arial"/>
                <w:sz w:val="22"/>
                <w:szCs w:val="22"/>
              </w:rPr>
            </w:pPr>
            <w:r>
              <w:rPr>
                <w:rFonts w:cs="Arial"/>
                <w:sz w:val="22"/>
                <w:szCs w:val="22"/>
              </w:rPr>
              <w:t>Novices/ inexperienced</w:t>
            </w:r>
          </w:p>
          <w:p w:rsidR="008D6CB4" w:rsidRDefault="008D6CB4">
            <w:pPr>
              <w:numPr>
                <w:ilvl w:val="0"/>
                <w:numId w:val="6"/>
              </w:numPr>
              <w:suppressAutoHyphens w:val="0"/>
              <w:rPr>
                <w:rFonts w:cs="Arial"/>
                <w:sz w:val="22"/>
                <w:szCs w:val="22"/>
              </w:rPr>
            </w:pPr>
            <w:r>
              <w:rPr>
                <w:rFonts w:cs="Arial"/>
                <w:sz w:val="22"/>
                <w:szCs w:val="22"/>
              </w:rPr>
              <w:t xml:space="preserve">Collisions between competitors and people walking to the start. </w:t>
            </w:r>
          </w:p>
          <w:p w:rsidR="008D6CB4" w:rsidRDefault="008D6CB4">
            <w:pPr>
              <w:numPr>
                <w:ilvl w:val="0"/>
                <w:numId w:val="6"/>
              </w:numPr>
              <w:suppressAutoHyphens w:val="0"/>
              <w:rPr>
                <w:rFonts w:cs="Arial"/>
                <w:sz w:val="22"/>
                <w:szCs w:val="22"/>
              </w:rPr>
            </w:pPr>
            <w:r>
              <w:rPr>
                <w:rFonts w:cs="Arial"/>
                <w:sz w:val="22"/>
                <w:szCs w:val="22"/>
              </w:rPr>
              <w:t>Overdue runners</w:t>
            </w:r>
          </w:p>
          <w:p w:rsidR="008D6CB4" w:rsidRDefault="008D6CB4">
            <w:pPr>
              <w:numPr>
                <w:ilvl w:val="0"/>
                <w:numId w:val="6"/>
              </w:numPr>
              <w:suppressAutoHyphens w:val="0"/>
              <w:rPr>
                <w:rFonts w:cs="Arial"/>
                <w:sz w:val="22"/>
                <w:szCs w:val="22"/>
              </w:rPr>
            </w:pPr>
            <w:r>
              <w:rPr>
                <w:rFonts w:cs="Arial"/>
                <w:sz w:val="22"/>
                <w:szCs w:val="22"/>
              </w:rPr>
              <w:t>Participants with no shelter</w:t>
            </w:r>
          </w:p>
          <w:p w:rsidR="008D6CB4" w:rsidRDefault="008D6CB4">
            <w:pPr>
              <w:numPr>
                <w:ilvl w:val="0"/>
                <w:numId w:val="6"/>
              </w:numPr>
              <w:suppressAutoHyphens w:val="0"/>
              <w:rPr>
                <w:rFonts w:cs="Arial"/>
                <w:b/>
                <w:bCs/>
                <w:sz w:val="22"/>
                <w:szCs w:val="22"/>
              </w:rPr>
            </w:pPr>
            <w:r>
              <w:rPr>
                <w:rFonts w:cs="Arial"/>
                <w:sz w:val="22"/>
                <w:szCs w:val="22"/>
              </w:rPr>
              <w:t>Bussing activities due to wet field conditions – with two distant car parks</w:t>
            </w:r>
          </w:p>
        </w:tc>
        <w:tc>
          <w:tcPr>
            <w:tcW w:w="4710" w:type="dxa"/>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b/>
                <w:bCs/>
                <w:sz w:val="22"/>
                <w:szCs w:val="22"/>
              </w:rPr>
            </w:pPr>
            <w:r>
              <w:rPr>
                <w:rFonts w:cs="Arial"/>
                <w:b/>
                <w:bCs/>
                <w:sz w:val="22"/>
                <w:szCs w:val="22"/>
              </w:rPr>
              <w:lastRenderedPageBreak/>
              <w:t>Medium Risk</w:t>
            </w:r>
          </w:p>
          <w:p w:rsidR="008D6CB4" w:rsidRDefault="008D6CB4">
            <w:pPr>
              <w:numPr>
                <w:ilvl w:val="0"/>
                <w:numId w:val="7"/>
              </w:numPr>
              <w:rPr>
                <w:rFonts w:cs="Arial"/>
                <w:sz w:val="22"/>
                <w:szCs w:val="22"/>
              </w:rPr>
            </w:pPr>
          </w:p>
          <w:p w:rsidR="008D6CB4" w:rsidRDefault="008D6CB4">
            <w:pPr>
              <w:numPr>
                <w:ilvl w:val="0"/>
                <w:numId w:val="7"/>
              </w:numPr>
              <w:rPr>
                <w:rFonts w:cs="Arial"/>
                <w:sz w:val="22"/>
                <w:szCs w:val="22"/>
              </w:rPr>
            </w:pPr>
            <w:r>
              <w:rPr>
                <w:rFonts w:cs="Arial"/>
                <w:sz w:val="22"/>
                <w:szCs w:val="22"/>
              </w:rPr>
              <w:lastRenderedPageBreak/>
              <w:t>Cuts/stings;</w:t>
            </w:r>
          </w:p>
          <w:p w:rsidR="008D6CB4" w:rsidRDefault="008D6CB4">
            <w:pPr>
              <w:numPr>
                <w:ilvl w:val="0"/>
                <w:numId w:val="7"/>
              </w:numPr>
              <w:rPr>
                <w:rFonts w:cs="Arial"/>
                <w:sz w:val="22"/>
                <w:szCs w:val="22"/>
              </w:rPr>
            </w:pPr>
            <w:r>
              <w:rPr>
                <w:rFonts w:cs="Arial"/>
                <w:sz w:val="22"/>
                <w:szCs w:val="22"/>
              </w:rPr>
              <w:t>Cold - leading to hypothermia;</w:t>
            </w:r>
          </w:p>
          <w:p w:rsidR="008D6CB4" w:rsidRDefault="008D6CB4">
            <w:pPr>
              <w:numPr>
                <w:ilvl w:val="0"/>
                <w:numId w:val="7"/>
              </w:numPr>
              <w:rPr>
                <w:rFonts w:cs="Arial"/>
                <w:sz w:val="22"/>
                <w:szCs w:val="22"/>
              </w:rPr>
            </w:pPr>
            <w:r>
              <w:rPr>
                <w:rFonts w:cs="Arial"/>
                <w:sz w:val="22"/>
                <w:szCs w:val="22"/>
              </w:rPr>
              <w:t>Hot – leading to sunburn;</w:t>
            </w:r>
          </w:p>
          <w:p w:rsidR="008D6CB4" w:rsidRDefault="008D6CB4">
            <w:pPr>
              <w:numPr>
                <w:ilvl w:val="0"/>
                <w:numId w:val="7"/>
              </w:numPr>
              <w:rPr>
                <w:rFonts w:cs="Arial"/>
                <w:sz w:val="22"/>
                <w:szCs w:val="22"/>
              </w:rPr>
            </w:pPr>
            <w:r>
              <w:rPr>
                <w:rFonts w:cs="Arial"/>
                <w:sz w:val="22"/>
                <w:szCs w:val="22"/>
              </w:rPr>
              <w:t xml:space="preserve">  Symptoms of existing medical conditions.</w:t>
            </w:r>
          </w:p>
          <w:p w:rsidR="008D6CB4" w:rsidRDefault="008D6CB4">
            <w:pPr>
              <w:numPr>
                <w:ilvl w:val="0"/>
                <w:numId w:val="7"/>
              </w:numPr>
              <w:rPr>
                <w:rFonts w:cs="Arial"/>
                <w:sz w:val="22"/>
                <w:szCs w:val="22"/>
              </w:rPr>
            </w:pPr>
            <w:r>
              <w:rPr>
                <w:rFonts w:cs="Arial"/>
                <w:sz w:val="22"/>
                <w:szCs w:val="22"/>
              </w:rPr>
              <w:t>People spend much more time out on the course due to disorientation and therefore get upset and tired.</w:t>
            </w:r>
          </w:p>
          <w:p w:rsidR="008D6CB4" w:rsidRDefault="008D6CB4">
            <w:pPr>
              <w:numPr>
                <w:ilvl w:val="0"/>
                <w:numId w:val="7"/>
              </w:numPr>
              <w:rPr>
                <w:rFonts w:cs="Arial"/>
                <w:sz w:val="22"/>
                <w:szCs w:val="22"/>
              </w:rPr>
            </w:pPr>
            <w:r>
              <w:rPr>
                <w:rFonts w:cs="Arial"/>
                <w:sz w:val="22"/>
                <w:szCs w:val="22"/>
              </w:rPr>
              <w:t>If no shelter available in Assembly field – could lead to hypothermia if cold &amp; wet</w:t>
            </w:r>
          </w:p>
          <w:p w:rsidR="008D6CB4" w:rsidRDefault="008D6CB4">
            <w:pPr>
              <w:numPr>
                <w:ilvl w:val="0"/>
                <w:numId w:val="7"/>
              </w:numPr>
            </w:pPr>
            <w:r>
              <w:rPr>
                <w:rFonts w:cs="Arial"/>
                <w:sz w:val="22"/>
                <w:szCs w:val="22"/>
              </w:rPr>
              <w:t>possibility of peole being hurt as they try to get onto coaches or leave the coaches</w:t>
            </w:r>
          </w:p>
          <w:p w:rsidR="008D6CB4" w:rsidRDefault="008D6CB4"/>
          <w:p w:rsidR="008D6CB4" w:rsidRDefault="008D6CB4">
            <w:pPr>
              <w:rPr>
                <w:rFonts w:cs="Arial"/>
                <w:sz w:val="22"/>
                <w:szCs w:val="22"/>
              </w:rPr>
            </w:pPr>
          </w:p>
          <w:p w:rsidR="008D6CB4" w:rsidRDefault="008D6CB4">
            <w:pPr>
              <w:suppressAutoHyphens w:val="0"/>
              <w:rPr>
                <w:rFonts w:cs="Arial"/>
                <w:sz w:val="22"/>
                <w:szCs w:val="22"/>
              </w:rPr>
            </w:pPr>
          </w:p>
          <w:p w:rsidR="008D6CB4" w:rsidRDefault="008D6CB4">
            <w:pPr>
              <w:suppressAutoHyphens w:val="0"/>
              <w:rPr>
                <w:rFonts w:cs="Arial"/>
                <w:sz w:val="22"/>
                <w:szCs w:val="22"/>
              </w:rPr>
            </w:pPr>
          </w:p>
          <w:p w:rsidR="008D6CB4" w:rsidRDefault="008D6CB4">
            <w:pPr>
              <w:suppressAutoHyphens w:val="0"/>
              <w:rPr>
                <w:rFonts w:cs="Arial"/>
                <w:sz w:val="22"/>
                <w:szCs w:val="22"/>
              </w:rPr>
            </w:pP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8D6CB4" w:rsidRDefault="008D6CB4">
            <w:pPr>
              <w:snapToGrid w:val="0"/>
              <w:rPr>
                <w:rFonts w:cs="Arial"/>
                <w:sz w:val="22"/>
                <w:szCs w:val="22"/>
              </w:rPr>
            </w:pPr>
          </w:p>
          <w:p w:rsidR="008D6CB4" w:rsidRDefault="008D6CB4">
            <w:pPr>
              <w:numPr>
                <w:ilvl w:val="0"/>
                <w:numId w:val="8"/>
              </w:numPr>
              <w:rPr>
                <w:rFonts w:cs="Arial"/>
                <w:sz w:val="22"/>
                <w:szCs w:val="22"/>
              </w:rPr>
            </w:pPr>
            <w:r>
              <w:rPr>
                <w:rFonts w:cs="Arial"/>
                <w:sz w:val="22"/>
                <w:szCs w:val="22"/>
              </w:rPr>
              <w:t>Full body cover is required</w:t>
            </w:r>
          </w:p>
          <w:p w:rsidR="008D6CB4" w:rsidRDefault="008D6CB4">
            <w:pPr>
              <w:numPr>
                <w:ilvl w:val="0"/>
                <w:numId w:val="8"/>
              </w:numPr>
              <w:rPr>
                <w:rFonts w:cs="Arial"/>
                <w:sz w:val="22"/>
                <w:szCs w:val="22"/>
              </w:rPr>
            </w:pPr>
            <w:r>
              <w:rPr>
                <w:rFonts w:cs="Arial"/>
                <w:sz w:val="22"/>
                <w:szCs w:val="22"/>
              </w:rPr>
              <w:lastRenderedPageBreak/>
              <w:t xml:space="preserve">Blue Start team alert to possible novices &amp; offer assistance prior to running; </w:t>
            </w:r>
          </w:p>
          <w:p w:rsidR="008D6CB4" w:rsidRDefault="008D6CB4">
            <w:pPr>
              <w:numPr>
                <w:ilvl w:val="0"/>
                <w:numId w:val="8"/>
              </w:numPr>
              <w:rPr>
                <w:rFonts w:cs="Arial"/>
                <w:sz w:val="22"/>
                <w:szCs w:val="22"/>
              </w:rPr>
            </w:pPr>
            <w:r>
              <w:rPr>
                <w:rFonts w:cs="Arial"/>
                <w:sz w:val="22"/>
                <w:szCs w:val="22"/>
              </w:rPr>
              <w:t>If weather is expected to be cold/ very wet advise runners to take/ wear a cagoule;</w:t>
            </w:r>
          </w:p>
          <w:p w:rsidR="008D6CB4" w:rsidRDefault="008D6CB4">
            <w:pPr>
              <w:numPr>
                <w:ilvl w:val="0"/>
                <w:numId w:val="8"/>
              </w:numPr>
              <w:rPr>
                <w:rFonts w:cs="Arial"/>
                <w:sz w:val="22"/>
                <w:szCs w:val="22"/>
              </w:rPr>
            </w:pPr>
            <w:r>
              <w:rPr>
                <w:rFonts w:cs="Arial"/>
                <w:sz w:val="22"/>
                <w:szCs w:val="22"/>
              </w:rPr>
              <w:t>Advise all to bring their own drinks in accordance with common event practice;</w:t>
            </w:r>
          </w:p>
          <w:p w:rsidR="008D6CB4" w:rsidRDefault="008D6CB4">
            <w:pPr>
              <w:numPr>
                <w:ilvl w:val="0"/>
                <w:numId w:val="8"/>
              </w:numPr>
              <w:rPr>
                <w:rFonts w:cs="Arial"/>
                <w:sz w:val="22"/>
                <w:szCs w:val="22"/>
              </w:rPr>
            </w:pPr>
            <w:r>
              <w:rPr>
                <w:rFonts w:cs="Arial"/>
                <w:sz w:val="22"/>
                <w:szCs w:val="22"/>
              </w:rPr>
              <w:t>Longer courses will have drinks point for use out in the forest;</w:t>
            </w:r>
          </w:p>
          <w:p w:rsidR="008D6CB4" w:rsidRDefault="008D6CB4">
            <w:pPr>
              <w:numPr>
                <w:ilvl w:val="0"/>
                <w:numId w:val="8"/>
              </w:numPr>
              <w:rPr>
                <w:rFonts w:cs="Arial"/>
                <w:sz w:val="22"/>
                <w:szCs w:val="22"/>
              </w:rPr>
            </w:pPr>
            <w:r>
              <w:rPr>
                <w:rFonts w:cs="Arial"/>
                <w:sz w:val="22"/>
                <w:szCs w:val="22"/>
              </w:rPr>
              <w:t>If weather is forecast to be excessively hot -water may be available for all at the Finish (TBD);</w:t>
            </w:r>
          </w:p>
          <w:p w:rsidR="008D6CB4" w:rsidRDefault="008D6CB4">
            <w:pPr>
              <w:numPr>
                <w:ilvl w:val="0"/>
                <w:numId w:val="8"/>
              </w:numPr>
              <w:rPr>
                <w:rFonts w:cs="Arial"/>
                <w:sz w:val="22"/>
                <w:szCs w:val="22"/>
              </w:rPr>
            </w:pPr>
            <w:r>
              <w:rPr>
                <w:rFonts w:cs="Arial"/>
                <w:sz w:val="22"/>
                <w:szCs w:val="22"/>
              </w:rPr>
              <w:t>First Aid team able to deal with re-actions to medical conditions – allergies/ shock/ heart attack etc.</w:t>
            </w:r>
          </w:p>
          <w:p w:rsidR="008D6CB4" w:rsidRDefault="008D6CB4">
            <w:pPr>
              <w:numPr>
                <w:ilvl w:val="0"/>
                <w:numId w:val="8"/>
              </w:numPr>
              <w:rPr>
                <w:rFonts w:cs="Arial"/>
                <w:sz w:val="22"/>
                <w:szCs w:val="22"/>
              </w:rPr>
            </w:pPr>
            <w:r>
              <w:rPr>
                <w:rFonts w:cs="Arial"/>
                <w:sz w:val="22"/>
                <w:szCs w:val="22"/>
              </w:rPr>
              <w:t>First aid kits provided at all Starts</w:t>
            </w:r>
          </w:p>
          <w:p w:rsidR="008D6CB4" w:rsidRDefault="008D6CB4">
            <w:pPr>
              <w:numPr>
                <w:ilvl w:val="0"/>
                <w:numId w:val="8"/>
              </w:numPr>
              <w:rPr>
                <w:rFonts w:cs="Arial"/>
                <w:sz w:val="22"/>
                <w:szCs w:val="22"/>
              </w:rPr>
            </w:pPr>
            <w:r>
              <w:rPr>
                <w:rFonts w:cs="Arial"/>
                <w:sz w:val="22"/>
                <w:szCs w:val="22"/>
              </w:rPr>
              <w:t>Use call up lists &amp; MTR0 in Start lanes to be alert for missing runners;</w:t>
            </w:r>
          </w:p>
          <w:p w:rsidR="008D6CB4" w:rsidRDefault="008D6CB4">
            <w:pPr>
              <w:numPr>
                <w:ilvl w:val="0"/>
                <w:numId w:val="8"/>
              </w:numPr>
              <w:rPr>
                <w:rFonts w:cs="Arial"/>
                <w:sz w:val="22"/>
                <w:szCs w:val="22"/>
              </w:rPr>
            </w:pPr>
            <w:r>
              <w:rPr>
                <w:rFonts w:cs="Arial"/>
                <w:sz w:val="22"/>
                <w:szCs w:val="22"/>
              </w:rPr>
              <w:t>Ask solo runners to leave keys, etc with Enquiries before running;</w:t>
            </w:r>
          </w:p>
          <w:p w:rsidR="008D6CB4" w:rsidRDefault="008D6CB4">
            <w:pPr>
              <w:numPr>
                <w:ilvl w:val="0"/>
                <w:numId w:val="8"/>
              </w:numPr>
              <w:rPr>
                <w:rFonts w:cs="Arial"/>
                <w:sz w:val="22"/>
                <w:szCs w:val="22"/>
              </w:rPr>
            </w:pPr>
            <w:r>
              <w:rPr>
                <w:rFonts w:cs="Arial"/>
                <w:sz w:val="22"/>
                <w:szCs w:val="22"/>
              </w:rPr>
              <w:t>EOD runners (ie those more likely to be novices) will have completed an entry form so car details should be known;</w:t>
            </w:r>
          </w:p>
          <w:p w:rsidR="008D6CB4" w:rsidRDefault="008D6CB4">
            <w:pPr>
              <w:numPr>
                <w:ilvl w:val="0"/>
                <w:numId w:val="8"/>
              </w:numPr>
            </w:pPr>
            <w:r>
              <w:t>Use Search and 1</w:t>
            </w:r>
            <w:r>
              <w:rPr>
                <w:vertAlign w:val="superscript"/>
              </w:rPr>
              <w:t>st</w:t>
            </w:r>
            <w:r>
              <w:t xml:space="preserve"> Aid teams to find &amp; assist overdue runners;</w:t>
            </w:r>
          </w:p>
          <w:p w:rsidR="008D6CB4" w:rsidRDefault="008D6CB4">
            <w:pPr>
              <w:numPr>
                <w:ilvl w:val="0"/>
                <w:numId w:val="8"/>
              </w:numPr>
            </w:pPr>
            <w:r>
              <w:t>full discussions with car park team Leaders over procedures – preventing people from crossing roads or being around moving vehicles</w:t>
            </w:r>
          </w:p>
          <w:p w:rsidR="008D6CB4" w:rsidRDefault="008D6CB4">
            <w:pPr>
              <w:numPr>
                <w:ilvl w:val="0"/>
                <w:numId w:val="8"/>
              </w:numPr>
            </w:pPr>
            <w:r>
              <w:t>Car Park/ bussing marshalls available at every point for loading / unloading.</w:t>
            </w:r>
          </w:p>
          <w:p w:rsidR="008D6CB4" w:rsidRDefault="008D6CB4">
            <w:pPr>
              <w:numPr>
                <w:ilvl w:val="0"/>
                <w:numId w:val="8"/>
              </w:numPr>
            </w:pPr>
            <w:r>
              <w:t>Details sent out to participants with detailed information of process</w:t>
            </w:r>
          </w:p>
          <w:p w:rsidR="008D6CB4" w:rsidRDefault="008D6CB4">
            <w:pPr>
              <w:numPr>
                <w:ilvl w:val="0"/>
                <w:numId w:val="8"/>
              </w:numPr>
            </w:pPr>
            <w:r>
              <w:t>2 large tents set up to provide shelter for unattached runners &amp; kit</w:t>
            </w:r>
          </w:p>
          <w:p w:rsidR="008D6CB4" w:rsidRDefault="008D6CB4">
            <w:pPr>
              <w:numPr>
                <w:ilvl w:val="0"/>
                <w:numId w:val="8"/>
              </w:numPr>
              <w:rPr>
                <w:rFonts w:cs="Arial"/>
                <w:b/>
                <w:bCs/>
                <w:sz w:val="22"/>
                <w:szCs w:val="22"/>
              </w:rPr>
            </w:pPr>
            <w:r>
              <w:rPr>
                <w:rFonts w:cs="Arial"/>
                <w:b/>
                <w:bCs/>
                <w:sz w:val="22"/>
                <w:szCs w:val="22"/>
              </w:rPr>
              <w:t>Organiser/ Start team/ EOD Registration</w:t>
            </w:r>
          </w:p>
        </w:tc>
      </w:tr>
      <w:tr w:rsidR="008D6CB4">
        <w:tc>
          <w:tcPr>
            <w:tcW w:w="4155" w:type="dxa"/>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b/>
                <w:sz w:val="22"/>
                <w:szCs w:val="22"/>
              </w:rPr>
            </w:pPr>
            <w:r>
              <w:rPr>
                <w:rFonts w:cs="Arial"/>
                <w:b/>
                <w:sz w:val="22"/>
                <w:szCs w:val="22"/>
              </w:rPr>
              <w:lastRenderedPageBreak/>
              <w:t>Other people/activities in area</w:t>
            </w:r>
          </w:p>
          <w:p w:rsidR="008D6CB4" w:rsidRDefault="008D6CB4">
            <w:pPr>
              <w:numPr>
                <w:ilvl w:val="0"/>
                <w:numId w:val="9"/>
              </w:numPr>
              <w:rPr>
                <w:rFonts w:cs="Arial"/>
                <w:sz w:val="22"/>
                <w:szCs w:val="22"/>
              </w:rPr>
            </w:pPr>
            <w:r>
              <w:rPr>
                <w:rFonts w:cs="Arial"/>
                <w:sz w:val="22"/>
                <w:szCs w:val="22"/>
              </w:rPr>
              <w:lastRenderedPageBreak/>
              <w:t>Orienteers and non-orienteering car drivers at car park/arena entrance</w:t>
            </w:r>
          </w:p>
          <w:p w:rsidR="008D6CB4" w:rsidRDefault="008D6CB4">
            <w:pPr>
              <w:numPr>
                <w:ilvl w:val="0"/>
                <w:numId w:val="9"/>
              </w:numPr>
              <w:rPr>
                <w:rFonts w:cs="Arial"/>
                <w:sz w:val="22"/>
                <w:szCs w:val="22"/>
              </w:rPr>
            </w:pPr>
            <w:r>
              <w:rPr>
                <w:rFonts w:cs="Arial"/>
                <w:sz w:val="22"/>
                <w:szCs w:val="22"/>
              </w:rPr>
              <w:t>Traffic encountered by competitors on public roads</w:t>
            </w:r>
          </w:p>
          <w:p w:rsidR="008D6CB4" w:rsidRDefault="008D6CB4">
            <w:pPr>
              <w:numPr>
                <w:ilvl w:val="0"/>
                <w:numId w:val="9"/>
              </w:numPr>
              <w:rPr>
                <w:rFonts w:cs="Arial"/>
                <w:sz w:val="22"/>
                <w:szCs w:val="22"/>
              </w:rPr>
            </w:pPr>
            <w:r>
              <w:rPr>
                <w:rFonts w:cs="Arial"/>
                <w:sz w:val="22"/>
                <w:szCs w:val="22"/>
              </w:rPr>
              <w:t xml:space="preserve">Orienteers mixing with cars  in Car Park area </w:t>
            </w:r>
          </w:p>
          <w:p w:rsidR="008D6CB4" w:rsidRDefault="008D6CB4">
            <w:pPr>
              <w:numPr>
                <w:ilvl w:val="0"/>
                <w:numId w:val="9"/>
              </w:numPr>
              <w:rPr>
                <w:rFonts w:cs="Arial"/>
                <w:sz w:val="22"/>
                <w:szCs w:val="22"/>
              </w:rPr>
            </w:pPr>
            <w:r>
              <w:rPr>
                <w:rFonts w:cs="Arial"/>
                <w:sz w:val="22"/>
                <w:szCs w:val="22"/>
              </w:rPr>
              <w:t>Coaches parked near route to Senior (Red) Start</w:t>
            </w:r>
          </w:p>
          <w:p w:rsidR="008D6CB4" w:rsidRDefault="008D6CB4">
            <w:pPr>
              <w:numPr>
                <w:ilvl w:val="0"/>
                <w:numId w:val="9"/>
              </w:numPr>
              <w:rPr>
                <w:rFonts w:cs="Arial"/>
                <w:sz w:val="22"/>
                <w:szCs w:val="22"/>
              </w:rPr>
            </w:pPr>
            <w:r>
              <w:rPr>
                <w:rFonts w:cs="Arial"/>
                <w:sz w:val="22"/>
                <w:szCs w:val="22"/>
              </w:rPr>
              <w:t>Walkers / dog walkers/ Cyclists/ Horse riders</w:t>
            </w:r>
          </w:p>
          <w:p w:rsidR="008D6CB4" w:rsidRDefault="008D6CB4">
            <w:pPr>
              <w:numPr>
                <w:ilvl w:val="0"/>
                <w:numId w:val="9"/>
              </w:numPr>
              <w:snapToGrid w:val="0"/>
              <w:rPr>
                <w:sz w:val="22"/>
                <w:szCs w:val="22"/>
              </w:rPr>
            </w:pPr>
            <w:r>
              <w:t>L</w:t>
            </w:r>
            <w:r>
              <w:rPr>
                <w:sz w:val="22"/>
                <w:szCs w:val="22"/>
              </w:rPr>
              <w:t>ocal residents in area &amp; cars on road to Blue Start:</w:t>
            </w:r>
          </w:p>
          <w:p w:rsidR="008D6CB4" w:rsidRDefault="008D6CB4">
            <w:pPr>
              <w:numPr>
                <w:ilvl w:val="0"/>
                <w:numId w:val="9"/>
              </w:numPr>
              <w:rPr>
                <w:rFonts w:cs="Arial"/>
                <w:sz w:val="22"/>
                <w:szCs w:val="22"/>
              </w:rPr>
            </w:pPr>
            <w:r>
              <w:rPr>
                <w:rFonts w:cs="Arial"/>
                <w:sz w:val="22"/>
                <w:szCs w:val="22"/>
              </w:rPr>
              <w:t>'Stranger danger'</w:t>
            </w:r>
          </w:p>
          <w:p w:rsidR="008D6CB4" w:rsidRDefault="008D6CB4">
            <w:pPr>
              <w:numPr>
                <w:ilvl w:val="0"/>
                <w:numId w:val="9"/>
              </w:numPr>
            </w:pPr>
          </w:p>
          <w:p w:rsidR="008D6CB4" w:rsidRDefault="008D6CB4"/>
          <w:p w:rsidR="008D6CB4" w:rsidRDefault="008D6CB4">
            <w:pPr>
              <w:numPr>
                <w:ilvl w:val="0"/>
                <w:numId w:val="9"/>
              </w:numPr>
              <w:rPr>
                <w:rFonts w:cs="Arial"/>
                <w:sz w:val="22"/>
                <w:szCs w:val="22"/>
              </w:rPr>
            </w:pPr>
            <w:r>
              <w:rPr>
                <w:rFonts w:cs="Arial"/>
                <w:sz w:val="22"/>
                <w:szCs w:val="22"/>
              </w:rPr>
              <w:t>Shooting activities</w:t>
            </w:r>
          </w:p>
          <w:p w:rsidR="008D6CB4" w:rsidRDefault="008D6CB4">
            <w:pPr>
              <w:rPr>
                <w:rFonts w:cs="Arial"/>
                <w:sz w:val="22"/>
                <w:szCs w:val="22"/>
              </w:rPr>
            </w:pPr>
          </w:p>
          <w:p w:rsidR="008D6CB4" w:rsidRDefault="008D6CB4">
            <w:pPr>
              <w:rPr>
                <w:rFonts w:cs="Arial"/>
                <w:sz w:val="22"/>
                <w:szCs w:val="22"/>
              </w:rPr>
            </w:pPr>
          </w:p>
          <w:p w:rsidR="008D6CB4" w:rsidRDefault="008D6CB4">
            <w:pPr>
              <w:rPr>
                <w:rFonts w:cs="Arial"/>
                <w:sz w:val="22"/>
                <w:szCs w:val="22"/>
              </w:rPr>
            </w:pPr>
          </w:p>
          <w:p w:rsidR="008D6CB4" w:rsidRDefault="008D6CB4">
            <w:pPr>
              <w:rPr>
                <w:rFonts w:cs="Arial"/>
                <w:sz w:val="22"/>
                <w:szCs w:val="22"/>
              </w:rPr>
            </w:pPr>
          </w:p>
          <w:p w:rsidR="008D6CB4" w:rsidRDefault="008D6CB4">
            <w:pPr>
              <w:rPr>
                <w:rFonts w:cs="Arial"/>
                <w:sz w:val="22"/>
                <w:szCs w:val="22"/>
              </w:rPr>
            </w:pPr>
          </w:p>
          <w:p w:rsidR="008D6CB4" w:rsidRDefault="008D6CB4">
            <w:pPr>
              <w:rPr>
                <w:rFonts w:cs="Arial"/>
                <w:sz w:val="22"/>
                <w:szCs w:val="22"/>
              </w:rPr>
            </w:pPr>
          </w:p>
          <w:p w:rsidR="008D6CB4" w:rsidRDefault="008D6CB4">
            <w:pPr>
              <w:rPr>
                <w:rFonts w:cs="Arial"/>
                <w:sz w:val="22"/>
                <w:szCs w:val="22"/>
              </w:rPr>
            </w:pPr>
          </w:p>
          <w:p w:rsidR="008D6CB4" w:rsidRDefault="008D6CB4">
            <w:pPr>
              <w:rPr>
                <w:rFonts w:cs="Arial"/>
                <w:sz w:val="22"/>
                <w:szCs w:val="22"/>
              </w:rPr>
            </w:pPr>
          </w:p>
          <w:p w:rsidR="008D6CB4" w:rsidRDefault="008D6CB4">
            <w:pPr>
              <w:rPr>
                <w:rFonts w:cs="Arial"/>
                <w:sz w:val="22"/>
                <w:szCs w:val="22"/>
              </w:rPr>
            </w:pPr>
          </w:p>
          <w:p w:rsidR="008D6CB4" w:rsidRDefault="008D6CB4">
            <w:pPr>
              <w:rPr>
                <w:rFonts w:cs="Arial"/>
                <w:sz w:val="22"/>
                <w:szCs w:val="22"/>
              </w:rPr>
            </w:pPr>
          </w:p>
          <w:p w:rsidR="008D6CB4" w:rsidRDefault="008D6CB4">
            <w:pPr>
              <w:ind w:left="720"/>
              <w:rPr>
                <w:rFonts w:cs="Arial"/>
                <w:sz w:val="22"/>
                <w:szCs w:val="22"/>
              </w:rPr>
            </w:pPr>
          </w:p>
        </w:tc>
        <w:tc>
          <w:tcPr>
            <w:tcW w:w="4710" w:type="dxa"/>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b/>
                <w:bCs/>
                <w:sz w:val="22"/>
                <w:szCs w:val="22"/>
              </w:rPr>
            </w:pPr>
            <w:r>
              <w:rPr>
                <w:rFonts w:cs="Arial"/>
                <w:b/>
                <w:bCs/>
                <w:sz w:val="22"/>
                <w:szCs w:val="22"/>
              </w:rPr>
              <w:lastRenderedPageBreak/>
              <w:t>LowRisk</w:t>
            </w:r>
          </w:p>
          <w:p w:rsidR="008D6CB4" w:rsidRDefault="008D6CB4">
            <w:pPr>
              <w:numPr>
                <w:ilvl w:val="0"/>
                <w:numId w:val="10"/>
              </w:numPr>
              <w:snapToGrid w:val="0"/>
              <w:rPr>
                <w:rFonts w:cs="Arial"/>
                <w:sz w:val="22"/>
                <w:szCs w:val="22"/>
              </w:rPr>
            </w:pPr>
            <w:r>
              <w:rPr>
                <w:rFonts w:cs="Arial"/>
                <w:sz w:val="22"/>
                <w:szCs w:val="22"/>
              </w:rPr>
              <w:lastRenderedPageBreak/>
              <w:t>Accidents at turn-in to field off main road as all cars have to turn right across on-coming traffic</w:t>
            </w:r>
          </w:p>
          <w:p w:rsidR="008D6CB4" w:rsidRDefault="008D6CB4">
            <w:pPr>
              <w:numPr>
                <w:ilvl w:val="0"/>
                <w:numId w:val="10"/>
              </w:numPr>
              <w:snapToGrid w:val="0"/>
              <w:rPr>
                <w:rFonts w:cs="Arial"/>
                <w:b/>
                <w:bCs/>
                <w:sz w:val="22"/>
                <w:szCs w:val="22"/>
              </w:rPr>
            </w:pPr>
            <w:r>
              <w:rPr>
                <w:rFonts w:cs="Arial"/>
                <w:b/>
                <w:bCs/>
                <w:sz w:val="22"/>
                <w:szCs w:val="22"/>
              </w:rPr>
              <w:t>Risk of injury possible if Drivers &amp; runners are not alerted to crossing points;</w:t>
            </w:r>
          </w:p>
          <w:p w:rsidR="008D6CB4" w:rsidRDefault="008D6CB4">
            <w:pPr>
              <w:numPr>
                <w:ilvl w:val="0"/>
                <w:numId w:val="10"/>
              </w:numPr>
              <w:snapToGrid w:val="0"/>
              <w:rPr>
                <w:rFonts w:cs="Arial"/>
                <w:sz w:val="22"/>
                <w:szCs w:val="22"/>
              </w:rPr>
            </w:pPr>
            <w:r>
              <w:rPr>
                <w:rFonts w:cs="Arial"/>
                <w:sz w:val="22"/>
                <w:szCs w:val="22"/>
              </w:rPr>
              <w:t>Cars may injure orienteers in arena area or car park</w:t>
            </w:r>
          </w:p>
          <w:p w:rsidR="008D6CB4" w:rsidRDefault="008D6CB4">
            <w:pPr>
              <w:numPr>
                <w:ilvl w:val="0"/>
                <w:numId w:val="10"/>
              </w:numPr>
              <w:snapToGrid w:val="0"/>
              <w:rPr>
                <w:rFonts w:cs="Arial"/>
                <w:sz w:val="22"/>
                <w:szCs w:val="22"/>
              </w:rPr>
            </w:pPr>
            <w:r>
              <w:rPr>
                <w:rFonts w:cs="Arial"/>
                <w:sz w:val="22"/>
                <w:szCs w:val="22"/>
              </w:rPr>
              <w:t>Coaches may not see pedestrians as manoeuvring</w:t>
            </w:r>
          </w:p>
          <w:p w:rsidR="008D6CB4" w:rsidRDefault="008D6CB4">
            <w:pPr>
              <w:numPr>
                <w:ilvl w:val="0"/>
                <w:numId w:val="10"/>
              </w:numPr>
              <w:snapToGrid w:val="0"/>
              <w:rPr>
                <w:sz w:val="22"/>
                <w:szCs w:val="22"/>
              </w:rPr>
            </w:pPr>
            <w:r>
              <w:rPr>
                <w:sz w:val="22"/>
                <w:szCs w:val="22"/>
              </w:rPr>
              <w:t xml:space="preserve">Collisions / encounters between other forest users resulting in injury </w:t>
            </w:r>
          </w:p>
          <w:p w:rsidR="008D6CB4" w:rsidRDefault="008D6CB4">
            <w:pPr>
              <w:numPr>
                <w:ilvl w:val="0"/>
                <w:numId w:val="10"/>
              </w:numPr>
              <w:snapToGrid w:val="0"/>
              <w:rPr>
                <w:sz w:val="22"/>
                <w:szCs w:val="22"/>
              </w:rPr>
            </w:pPr>
            <w:r>
              <w:rPr>
                <w:sz w:val="22"/>
                <w:szCs w:val="22"/>
              </w:rPr>
              <w:t>Irate residents accosting runners</w:t>
            </w:r>
          </w:p>
          <w:p w:rsidR="008D6CB4" w:rsidRDefault="008D6CB4">
            <w:pPr>
              <w:numPr>
                <w:ilvl w:val="0"/>
                <w:numId w:val="10"/>
              </w:numPr>
              <w:snapToGrid w:val="0"/>
            </w:pPr>
          </w:p>
          <w:p w:rsidR="008D6CB4" w:rsidRDefault="008D6CB4">
            <w:pPr>
              <w:numPr>
                <w:ilvl w:val="0"/>
                <w:numId w:val="10"/>
              </w:numPr>
              <w:snapToGrid w:val="0"/>
            </w:pPr>
            <w:r>
              <w:t>Accosting of young people by stranger</w:t>
            </w:r>
          </w:p>
          <w:p w:rsidR="008D6CB4" w:rsidRDefault="008D6CB4">
            <w:pPr>
              <w:numPr>
                <w:ilvl w:val="0"/>
                <w:numId w:val="10"/>
              </w:numPr>
              <w:snapToGrid w:val="0"/>
            </w:pPr>
          </w:p>
          <w:p w:rsidR="008D6CB4" w:rsidRDefault="008D6CB4">
            <w:pPr>
              <w:numPr>
                <w:ilvl w:val="0"/>
                <w:numId w:val="10"/>
              </w:numPr>
              <w:snapToGrid w:val="0"/>
              <w:rPr>
                <w:rFonts w:cs="Arial"/>
                <w:sz w:val="22"/>
                <w:szCs w:val="22"/>
              </w:rPr>
            </w:pPr>
            <w:r>
              <w:t>risk of being shot/ finding str</w:t>
            </w:r>
            <w:r w:rsidR="000E3969">
              <w:t>a</w:t>
            </w:r>
            <w:r>
              <w:t>y bullets</w:t>
            </w:r>
          </w:p>
          <w:p w:rsidR="008D6CB4" w:rsidRDefault="008D6CB4">
            <w:pPr>
              <w:snapToGrid w:val="0"/>
              <w:rPr>
                <w:rFonts w:cs="Arial"/>
                <w:sz w:val="22"/>
                <w:szCs w:val="22"/>
              </w:rPr>
            </w:pPr>
          </w:p>
          <w:p w:rsidR="008D6CB4" w:rsidRDefault="008D6CB4">
            <w:pPr>
              <w:snapToGrid w:val="0"/>
              <w:rPr>
                <w:rFonts w:cs="Arial"/>
                <w:sz w:val="22"/>
                <w:szCs w:val="22"/>
              </w:rPr>
            </w:pPr>
          </w:p>
          <w:p w:rsidR="008D6CB4" w:rsidRDefault="008D6CB4">
            <w:pPr>
              <w:rPr>
                <w:rFonts w:cs="Arial"/>
                <w:sz w:val="22"/>
                <w:szCs w:val="22"/>
              </w:rPr>
            </w:pPr>
          </w:p>
          <w:p w:rsidR="008D6CB4" w:rsidRDefault="008D6CB4">
            <w:pPr>
              <w:rPr>
                <w:rFonts w:cs="Arial"/>
                <w:sz w:val="22"/>
                <w:szCs w:val="22"/>
              </w:rPr>
            </w:pPr>
          </w:p>
          <w:p w:rsidR="008D6CB4" w:rsidRDefault="008D6CB4">
            <w:pPr>
              <w:rPr>
                <w:rFonts w:cs="Arial"/>
                <w:sz w:val="22"/>
                <w:szCs w:val="22"/>
              </w:rPr>
            </w:pPr>
          </w:p>
          <w:p w:rsidR="008D6CB4" w:rsidRDefault="008D6CB4">
            <w:pPr>
              <w:rPr>
                <w:rFonts w:cs="Arial"/>
                <w:sz w:val="22"/>
                <w:szCs w:val="22"/>
              </w:rPr>
            </w:pPr>
          </w:p>
          <w:p w:rsidR="008D6CB4" w:rsidRDefault="008D6CB4">
            <w:pPr>
              <w:rPr>
                <w:rFonts w:cs="Arial"/>
                <w:sz w:val="22"/>
                <w:szCs w:val="22"/>
              </w:rPr>
            </w:pP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8D6CB4" w:rsidRDefault="008D6CB4">
            <w:pPr>
              <w:snapToGrid w:val="0"/>
              <w:rPr>
                <w:rFonts w:cs="Arial"/>
                <w:sz w:val="22"/>
                <w:szCs w:val="22"/>
              </w:rPr>
            </w:pPr>
          </w:p>
          <w:p w:rsidR="008D6CB4" w:rsidRDefault="008D6CB4">
            <w:pPr>
              <w:numPr>
                <w:ilvl w:val="0"/>
                <w:numId w:val="11"/>
              </w:numPr>
              <w:snapToGrid w:val="0"/>
              <w:rPr>
                <w:rFonts w:cs="Arial"/>
                <w:sz w:val="22"/>
                <w:szCs w:val="22"/>
              </w:rPr>
            </w:pPr>
            <w:r>
              <w:rPr>
                <w:rFonts w:cs="Arial"/>
                <w:sz w:val="22"/>
                <w:szCs w:val="22"/>
              </w:rPr>
              <w:lastRenderedPageBreak/>
              <w:t>Awareness of road works in the area.</w:t>
            </w:r>
          </w:p>
          <w:p w:rsidR="008D6CB4" w:rsidRDefault="008D6CB4">
            <w:pPr>
              <w:numPr>
                <w:ilvl w:val="0"/>
                <w:numId w:val="11"/>
              </w:numPr>
              <w:snapToGrid w:val="0"/>
              <w:rPr>
                <w:rFonts w:cs="Arial"/>
                <w:sz w:val="22"/>
                <w:szCs w:val="22"/>
              </w:rPr>
            </w:pPr>
            <w:r>
              <w:rPr>
                <w:rFonts w:cs="Arial"/>
                <w:sz w:val="22"/>
                <w:szCs w:val="22"/>
              </w:rPr>
              <w:t>Inform and discuss activity with local Police -done</w:t>
            </w:r>
          </w:p>
          <w:p w:rsidR="008D6CB4" w:rsidRDefault="008D6CB4">
            <w:pPr>
              <w:numPr>
                <w:ilvl w:val="0"/>
                <w:numId w:val="11"/>
              </w:numPr>
              <w:snapToGrid w:val="0"/>
              <w:rPr>
                <w:rFonts w:cs="Arial"/>
                <w:sz w:val="22"/>
                <w:szCs w:val="22"/>
              </w:rPr>
            </w:pPr>
            <w:r>
              <w:rPr>
                <w:rFonts w:cs="Arial"/>
                <w:sz w:val="22"/>
                <w:szCs w:val="22"/>
              </w:rPr>
              <w:t>Warning signage  along Yattendon Road for turning vehicles</w:t>
            </w:r>
          </w:p>
          <w:p w:rsidR="008D6CB4" w:rsidRDefault="008D6CB4">
            <w:pPr>
              <w:numPr>
                <w:ilvl w:val="0"/>
                <w:numId w:val="11"/>
              </w:numPr>
              <w:snapToGrid w:val="0"/>
              <w:rPr>
                <w:rFonts w:cs="Arial"/>
                <w:sz w:val="22"/>
                <w:szCs w:val="22"/>
              </w:rPr>
            </w:pPr>
            <w:r>
              <w:rPr>
                <w:rFonts w:cs="Arial"/>
                <w:sz w:val="22"/>
                <w:szCs w:val="22"/>
              </w:rPr>
              <w:t>Marshall wearing hiviz Yellow jacket/coat at entrance in position to help identify entrance clearly</w:t>
            </w:r>
          </w:p>
          <w:p w:rsidR="008D6CB4" w:rsidRDefault="008D6CB4">
            <w:pPr>
              <w:numPr>
                <w:ilvl w:val="0"/>
                <w:numId w:val="11"/>
              </w:numPr>
              <w:snapToGrid w:val="0"/>
              <w:rPr>
                <w:rFonts w:cs="Arial"/>
                <w:sz w:val="22"/>
                <w:szCs w:val="22"/>
              </w:rPr>
            </w:pPr>
            <w:r>
              <w:rPr>
                <w:rFonts w:cs="Arial"/>
                <w:sz w:val="22"/>
                <w:szCs w:val="22"/>
              </w:rPr>
              <w:t>Keep pedestrians away from Car Park entrance</w:t>
            </w:r>
          </w:p>
          <w:p w:rsidR="008D6CB4" w:rsidRDefault="008D6CB4">
            <w:pPr>
              <w:numPr>
                <w:ilvl w:val="0"/>
                <w:numId w:val="11"/>
              </w:numPr>
              <w:snapToGrid w:val="0"/>
            </w:pPr>
            <w:r>
              <w:rPr>
                <w:rFonts w:cs="Arial"/>
                <w:sz w:val="22"/>
                <w:szCs w:val="22"/>
              </w:rPr>
              <w:t>Marshal Bus drop off/ Bus pick up point</w:t>
            </w:r>
          </w:p>
          <w:p w:rsidR="008D6CB4" w:rsidRDefault="008D6CB4">
            <w:pPr>
              <w:numPr>
                <w:ilvl w:val="0"/>
                <w:numId w:val="11"/>
              </w:numPr>
              <w:snapToGrid w:val="0"/>
              <w:rPr>
                <w:sz w:val="22"/>
                <w:szCs w:val="22"/>
              </w:rPr>
            </w:pPr>
            <w:r>
              <w:rPr>
                <w:sz w:val="22"/>
                <w:szCs w:val="22"/>
              </w:rPr>
              <w:t>Warning signs on all roads;</w:t>
            </w:r>
          </w:p>
          <w:p w:rsidR="008D6CB4" w:rsidRDefault="008D6CB4">
            <w:pPr>
              <w:numPr>
                <w:ilvl w:val="0"/>
                <w:numId w:val="11"/>
              </w:numPr>
              <w:snapToGrid w:val="0"/>
            </w:pPr>
            <w:r>
              <w:rPr>
                <w:sz w:val="22"/>
                <w:szCs w:val="22"/>
              </w:rPr>
              <w:t>Competitors alerted to road crossings in Control descriptions;</w:t>
            </w:r>
          </w:p>
          <w:p w:rsidR="008D6CB4" w:rsidRDefault="008D6CB4">
            <w:pPr>
              <w:numPr>
                <w:ilvl w:val="0"/>
                <w:numId w:val="11"/>
              </w:numPr>
              <w:snapToGrid w:val="0"/>
            </w:pPr>
            <w:r>
              <w:t>Car Park team alert to pedestrians when marshalling cars into place;</w:t>
            </w:r>
          </w:p>
          <w:p w:rsidR="008D6CB4" w:rsidRDefault="008D6CB4">
            <w:pPr>
              <w:numPr>
                <w:ilvl w:val="0"/>
                <w:numId w:val="11"/>
              </w:numPr>
              <w:snapToGrid w:val="0"/>
            </w:pPr>
            <w:r>
              <w:t>All CP helpers will require a thorough briefing due to difficult CP conditions;</w:t>
            </w:r>
          </w:p>
          <w:p w:rsidR="008D6CB4" w:rsidRDefault="008D6CB4">
            <w:pPr>
              <w:numPr>
                <w:ilvl w:val="0"/>
                <w:numId w:val="11"/>
              </w:numPr>
              <w:snapToGrid w:val="0"/>
            </w:pPr>
            <w:r>
              <w:t>No exit for cars until  12.30 hours, except where agreed with Organiser</w:t>
            </w:r>
          </w:p>
          <w:p w:rsidR="008D6CB4" w:rsidRDefault="008D6CB4">
            <w:pPr>
              <w:numPr>
                <w:ilvl w:val="0"/>
                <w:numId w:val="11"/>
              </w:numPr>
              <w:snapToGrid w:val="0"/>
            </w:pPr>
            <w:r>
              <w:t>No exit for coaches until after last Start (14.30pm) -</w:t>
            </w:r>
          </w:p>
          <w:p w:rsidR="008D6CB4" w:rsidRDefault="008D6CB4">
            <w:pPr>
              <w:snapToGrid w:val="0"/>
            </w:pPr>
            <w:r>
              <w:t>marshal on duty to get coaches out;</w:t>
            </w:r>
          </w:p>
          <w:p w:rsidR="008D6CB4" w:rsidRDefault="008D6CB4">
            <w:pPr>
              <w:numPr>
                <w:ilvl w:val="0"/>
                <w:numId w:val="11"/>
              </w:numPr>
              <w:snapToGrid w:val="0"/>
              <w:rPr>
                <w:rFonts w:cs="Arial"/>
                <w:sz w:val="22"/>
                <w:szCs w:val="22"/>
              </w:rPr>
            </w:pPr>
            <w:r>
              <w:t>Car park arrangements in Final details, on the JK website &amp; sent out with car park passes;</w:t>
            </w:r>
          </w:p>
          <w:p w:rsidR="008D6CB4" w:rsidRDefault="008D6CB4">
            <w:pPr>
              <w:numPr>
                <w:ilvl w:val="0"/>
                <w:numId w:val="11"/>
              </w:numPr>
              <w:snapToGrid w:val="0"/>
              <w:rPr>
                <w:rFonts w:cs="Arial"/>
                <w:sz w:val="22"/>
                <w:szCs w:val="22"/>
              </w:rPr>
            </w:pPr>
            <w:r>
              <w:rPr>
                <w:rFonts w:cs="Arial"/>
                <w:sz w:val="22"/>
                <w:szCs w:val="22"/>
              </w:rPr>
              <w:t xml:space="preserve">Publicise event by notices at access points to alert users of the wood to the event 2/3 weeks before the event; </w:t>
            </w:r>
          </w:p>
          <w:p w:rsidR="008D6CB4" w:rsidRDefault="008D6CB4">
            <w:pPr>
              <w:numPr>
                <w:ilvl w:val="0"/>
                <w:numId w:val="11"/>
              </w:numPr>
              <w:snapToGrid w:val="0"/>
              <w:rPr>
                <w:rFonts w:cs="Arial"/>
                <w:sz w:val="22"/>
                <w:szCs w:val="22"/>
              </w:rPr>
            </w:pPr>
            <w:r>
              <w:rPr>
                <w:rFonts w:cs="Arial"/>
                <w:sz w:val="22"/>
                <w:szCs w:val="22"/>
              </w:rPr>
              <w:t>Horse riders alerted to event in weeks before hand when met;</w:t>
            </w:r>
          </w:p>
          <w:p w:rsidR="008D6CB4" w:rsidRDefault="008D6CB4">
            <w:pPr>
              <w:numPr>
                <w:ilvl w:val="0"/>
                <w:numId w:val="11"/>
              </w:numPr>
              <w:snapToGrid w:val="0"/>
              <w:rPr>
                <w:rFonts w:cs="Arial"/>
                <w:sz w:val="22"/>
                <w:szCs w:val="22"/>
              </w:rPr>
            </w:pPr>
            <w:r>
              <w:rPr>
                <w:rFonts w:cs="Arial"/>
                <w:sz w:val="22"/>
                <w:szCs w:val="22"/>
              </w:rPr>
              <w:t>All properties (4) in forest sent a letter with details of the day's activities  - agreement to co-operate from main two concerned who use the Blue Start road;</w:t>
            </w:r>
          </w:p>
          <w:p w:rsidR="008D6CB4" w:rsidRDefault="008D6CB4">
            <w:pPr>
              <w:numPr>
                <w:ilvl w:val="0"/>
                <w:numId w:val="11"/>
              </w:numPr>
              <w:snapToGrid w:val="0"/>
              <w:rPr>
                <w:rFonts w:cs="Arial"/>
                <w:sz w:val="22"/>
                <w:szCs w:val="22"/>
              </w:rPr>
            </w:pPr>
            <w:r>
              <w:rPr>
                <w:rFonts w:cs="Arial"/>
                <w:sz w:val="22"/>
                <w:szCs w:val="22"/>
              </w:rPr>
              <w:t>All Helpers, particularly those in the forest, to wear hiviz bibs</w:t>
            </w:r>
          </w:p>
          <w:p w:rsidR="008D6CB4" w:rsidRDefault="008D6CB4">
            <w:pPr>
              <w:numPr>
                <w:ilvl w:val="0"/>
                <w:numId w:val="11"/>
              </w:numPr>
              <w:snapToGrid w:val="0"/>
            </w:pPr>
            <w:r>
              <w:t>All Children are running in an orienteer populated area</w:t>
            </w:r>
          </w:p>
          <w:p w:rsidR="008D6CB4" w:rsidRDefault="008D6CB4">
            <w:pPr>
              <w:numPr>
                <w:ilvl w:val="0"/>
                <w:numId w:val="11"/>
              </w:numPr>
              <w:snapToGrid w:val="0"/>
            </w:pPr>
            <w:r>
              <w:t>Route Red Start away from relevant field</w:t>
            </w:r>
          </w:p>
          <w:p w:rsidR="008D6CB4" w:rsidRDefault="008D6CB4">
            <w:pPr>
              <w:numPr>
                <w:ilvl w:val="0"/>
                <w:numId w:val="11"/>
              </w:numPr>
              <w:snapToGrid w:val="0"/>
            </w:pPr>
            <w:r>
              <w:t xml:space="preserve">It is well outside the shooting season now &amp; all </w:t>
            </w:r>
            <w:r>
              <w:lastRenderedPageBreak/>
              <w:t>gamekeepers have been alerted to event</w:t>
            </w:r>
          </w:p>
          <w:p w:rsidR="008D6CB4" w:rsidRDefault="008D6CB4">
            <w:pPr>
              <w:snapToGrid w:val="0"/>
            </w:pPr>
          </w:p>
          <w:p w:rsidR="008D6CB4" w:rsidRDefault="008D6CB4">
            <w:pPr>
              <w:snapToGrid w:val="0"/>
              <w:rPr>
                <w:rFonts w:cs="Arial"/>
                <w:b/>
                <w:bCs/>
                <w:sz w:val="22"/>
                <w:szCs w:val="22"/>
              </w:rPr>
            </w:pPr>
            <w:r>
              <w:rPr>
                <w:rFonts w:cs="Arial"/>
                <w:b/>
                <w:bCs/>
                <w:sz w:val="22"/>
                <w:szCs w:val="22"/>
              </w:rPr>
              <w:t>Organiser/ Car Park Team Leader</w:t>
            </w:r>
          </w:p>
        </w:tc>
      </w:tr>
      <w:tr w:rsidR="008D6CB4">
        <w:tc>
          <w:tcPr>
            <w:tcW w:w="4155" w:type="dxa"/>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b/>
                <w:sz w:val="22"/>
                <w:szCs w:val="22"/>
              </w:rPr>
            </w:pPr>
            <w:r>
              <w:rPr>
                <w:rFonts w:cs="Arial"/>
                <w:b/>
                <w:sz w:val="22"/>
                <w:szCs w:val="22"/>
              </w:rPr>
              <w:lastRenderedPageBreak/>
              <w:t>Weather</w:t>
            </w:r>
          </w:p>
          <w:p w:rsidR="008D6CB4" w:rsidRDefault="008D6CB4">
            <w:pPr>
              <w:numPr>
                <w:ilvl w:val="0"/>
                <w:numId w:val="12"/>
              </w:numPr>
              <w:rPr>
                <w:rFonts w:cs="Arial"/>
                <w:sz w:val="22"/>
                <w:szCs w:val="22"/>
              </w:rPr>
            </w:pPr>
            <w:r>
              <w:rPr>
                <w:rFonts w:cs="Arial"/>
                <w:sz w:val="22"/>
                <w:szCs w:val="22"/>
              </w:rPr>
              <w:t>Cold/rain/snow/windchill</w:t>
            </w:r>
          </w:p>
          <w:p w:rsidR="008D6CB4" w:rsidRDefault="008D6CB4">
            <w:pPr>
              <w:numPr>
                <w:ilvl w:val="0"/>
                <w:numId w:val="12"/>
              </w:numPr>
              <w:rPr>
                <w:rFonts w:cs="Arial"/>
                <w:sz w:val="22"/>
                <w:szCs w:val="22"/>
              </w:rPr>
            </w:pPr>
            <w:r>
              <w:rPr>
                <w:rFonts w:cs="Arial"/>
                <w:sz w:val="22"/>
                <w:szCs w:val="22"/>
              </w:rPr>
              <w:t>Field becoming muddy &amp; difficult for tarders/ caterers et.</w:t>
            </w:r>
          </w:p>
          <w:p w:rsidR="008D6CB4" w:rsidRDefault="008D6CB4">
            <w:pPr>
              <w:rPr>
                <w:rFonts w:cs="Arial"/>
                <w:sz w:val="22"/>
                <w:szCs w:val="22"/>
              </w:rPr>
            </w:pPr>
          </w:p>
          <w:p w:rsidR="008D6CB4" w:rsidRDefault="008D6CB4">
            <w:pPr>
              <w:rPr>
                <w:rFonts w:cs="Arial"/>
                <w:sz w:val="22"/>
                <w:szCs w:val="22"/>
              </w:rPr>
            </w:pPr>
          </w:p>
          <w:p w:rsidR="008D6CB4" w:rsidRDefault="008D6CB4">
            <w:pPr>
              <w:rPr>
                <w:rFonts w:cs="Arial"/>
                <w:sz w:val="22"/>
                <w:szCs w:val="22"/>
              </w:rPr>
            </w:pPr>
          </w:p>
          <w:p w:rsidR="008D6CB4" w:rsidRDefault="008D6CB4">
            <w:pPr>
              <w:numPr>
                <w:ilvl w:val="0"/>
                <w:numId w:val="12"/>
              </w:numPr>
              <w:rPr>
                <w:rFonts w:cs="Arial"/>
                <w:sz w:val="22"/>
                <w:szCs w:val="22"/>
              </w:rPr>
            </w:pPr>
            <w:r>
              <w:rPr>
                <w:rFonts w:cs="Arial"/>
                <w:sz w:val="22"/>
                <w:szCs w:val="22"/>
              </w:rPr>
              <w:t>Very hot weather</w:t>
            </w:r>
          </w:p>
        </w:tc>
        <w:tc>
          <w:tcPr>
            <w:tcW w:w="4710" w:type="dxa"/>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b/>
                <w:bCs/>
                <w:sz w:val="22"/>
                <w:szCs w:val="22"/>
              </w:rPr>
            </w:pPr>
            <w:r>
              <w:rPr>
                <w:rFonts w:cs="Arial"/>
                <w:b/>
                <w:bCs/>
                <w:sz w:val="22"/>
                <w:szCs w:val="22"/>
              </w:rPr>
              <w:t>Medium Risk</w:t>
            </w:r>
          </w:p>
          <w:p w:rsidR="008D6CB4" w:rsidRDefault="008D6CB4">
            <w:pPr>
              <w:numPr>
                <w:ilvl w:val="0"/>
                <w:numId w:val="12"/>
              </w:numPr>
              <w:snapToGrid w:val="0"/>
              <w:rPr>
                <w:rFonts w:cs="Arial"/>
                <w:sz w:val="22"/>
                <w:szCs w:val="22"/>
              </w:rPr>
            </w:pPr>
            <w:r>
              <w:rPr>
                <w:rFonts w:cs="Arial"/>
                <w:sz w:val="22"/>
                <w:szCs w:val="22"/>
              </w:rPr>
              <w:t>Minor feeling of being cold most likely.</w:t>
            </w:r>
          </w:p>
          <w:p w:rsidR="008D6CB4" w:rsidRDefault="008D6CB4">
            <w:pPr>
              <w:numPr>
                <w:ilvl w:val="0"/>
                <w:numId w:val="12"/>
              </w:numPr>
              <w:snapToGrid w:val="0"/>
              <w:rPr>
                <w:rFonts w:cs="Arial"/>
                <w:sz w:val="22"/>
                <w:szCs w:val="22"/>
              </w:rPr>
            </w:pPr>
            <w:r>
              <w:rPr>
                <w:rFonts w:cs="Arial"/>
                <w:sz w:val="22"/>
                <w:szCs w:val="22"/>
              </w:rPr>
              <w:t>Severely cold wet weather could cause more serious risk of hypothermia etc.</w:t>
            </w:r>
          </w:p>
          <w:p w:rsidR="008D6CB4" w:rsidRDefault="008D6CB4">
            <w:pPr>
              <w:numPr>
                <w:ilvl w:val="0"/>
                <w:numId w:val="12"/>
              </w:numPr>
              <w:snapToGrid w:val="0"/>
              <w:rPr>
                <w:rFonts w:cs="Arial"/>
                <w:sz w:val="22"/>
                <w:szCs w:val="22"/>
              </w:rPr>
            </w:pPr>
            <w:r>
              <w:rPr>
                <w:rFonts w:cs="Arial"/>
                <w:sz w:val="22"/>
                <w:szCs w:val="22"/>
              </w:rPr>
              <w:t>people hurt due to efforts to move stuck vehicles</w:t>
            </w:r>
          </w:p>
          <w:p w:rsidR="008D6CB4" w:rsidRDefault="008D6CB4">
            <w:pPr>
              <w:snapToGrid w:val="0"/>
              <w:rPr>
                <w:rFonts w:cs="Arial"/>
                <w:sz w:val="22"/>
                <w:szCs w:val="22"/>
              </w:rPr>
            </w:pPr>
          </w:p>
          <w:p w:rsidR="008D6CB4" w:rsidRDefault="008D6CB4">
            <w:pPr>
              <w:numPr>
                <w:ilvl w:val="0"/>
                <w:numId w:val="12"/>
              </w:numPr>
              <w:snapToGrid w:val="0"/>
              <w:rPr>
                <w:rFonts w:cs="Arial"/>
                <w:sz w:val="22"/>
                <w:szCs w:val="22"/>
              </w:rPr>
            </w:pPr>
            <w:r>
              <w:rPr>
                <w:rFonts w:cs="Arial"/>
                <w:sz w:val="22"/>
                <w:szCs w:val="22"/>
              </w:rPr>
              <w:t>Very unlikely in March</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8D6CB4" w:rsidRDefault="008D6CB4">
            <w:pPr>
              <w:numPr>
                <w:ilvl w:val="0"/>
                <w:numId w:val="12"/>
              </w:numPr>
              <w:snapToGrid w:val="0"/>
              <w:rPr>
                <w:rFonts w:cs="Arial"/>
                <w:sz w:val="22"/>
                <w:szCs w:val="22"/>
              </w:rPr>
            </w:pPr>
            <w:r>
              <w:rPr>
                <w:rFonts w:cs="Arial"/>
                <w:sz w:val="22"/>
                <w:szCs w:val="22"/>
              </w:rPr>
              <w:t xml:space="preserve">First aiders trained in effects of cold.  </w:t>
            </w:r>
          </w:p>
          <w:p w:rsidR="008D6CB4" w:rsidRDefault="008D6CB4">
            <w:pPr>
              <w:numPr>
                <w:ilvl w:val="0"/>
                <w:numId w:val="12"/>
              </w:numPr>
              <w:snapToGrid w:val="0"/>
              <w:rPr>
                <w:rFonts w:cs="Arial"/>
                <w:sz w:val="22"/>
                <w:szCs w:val="22"/>
              </w:rPr>
            </w:pPr>
            <w:r>
              <w:rPr>
                <w:rFonts w:cs="Arial"/>
                <w:sz w:val="22"/>
                <w:szCs w:val="22"/>
              </w:rPr>
              <w:t>Check weather forecast</w:t>
            </w:r>
          </w:p>
          <w:p w:rsidR="008D6CB4" w:rsidRDefault="008D6CB4">
            <w:pPr>
              <w:numPr>
                <w:ilvl w:val="0"/>
                <w:numId w:val="12"/>
              </w:numPr>
              <w:snapToGrid w:val="0"/>
              <w:rPr>
                <w:rFonts w:cs="Arial"/>
                <w:sz w:val="22"/>
                <w:szCs w:val="22"/>
              </w:rPr>
            </w:pPr>
            <w:r>
              <w:rPr>
                <w:rFonts w:cs="Arial"/>
                <w:sz w:val="22"/>
                <w:szCs w:val="22"/>
              </w:rPr>
              <w:t>Carrying of cagoules, hats, gloves can be advised</w:t>
            </w:r>
          </w:p>
          <w:p w:rsidR="008D6CB4" w:rsidRDefault="008D6CB4">
            <w:pPr>
              <w:numPr>
                <w:ilvl w:val="0"/>
                <w:numId w:val="12"/>
              </w:numPr>
              <w:snapToGrid w:val="0"/>
              <w:rPr>
                <w:rFonts w:cs="Arial"/>
                <w:sz w:val="22"/>
                <w:szCs w:val="22"/>
              </w:rPr>
            </w:pPr>
            <w:r>
              <w:rPr>
                <w:rFonts w:cs="Arial"/>
                <w:sz w:val="22"/>
                <w:szCs w:val="22"/>
              </w:rPr>
              <w:t xml:space="preserve">Carrying of cagoules can be checked and made compulsory.  Signs pre-prepared should this be necessary </w:t>
            </w:r>
          </w:p>
          <w:p w:rsidR="008D6CB4" w:rsidRDefault="008D6CB4">
            <w:pPr>
              <w:numPr>
                <w:ilvl w:val="0"/>
                <w:numId w:val="12"/>
              </w:numPr>
              <w:snapToGrid w:val="0"/>
              <w:rPr>
                <w:rFonts w:cs="Arial"/>
                <w:sz w:val="22"/>
                <w:szCs w:val="22"/>
              </w:rPr>
            </w:pPr>
            <w:r>
              <w:rPr>
                <w:rFonts w:cs="Arial"/>
                <w:sz w:val="22"/>
                <w:szCs w:val="22"/>
              </w:rPr>
              <w:t xml:space="preserve">Event cancelled if extremely severe weather e.g. severe winds expected.  </w:t>
            </w:r>
          </w:p>
          <w:p w:rsidR="008D6CB4" w:rsidRDefault="008D6CB4">
            <w:pPr>
              <w:numPr>
                <w:ilvl w:val="0"/>
                <w:numId w:val="12"/>
              </w:numPr>
              <w:snapToGrid w:val="0"/>
              <w:rPr>
                <w:rFonts w:cs="Arial"/>
                <w:sz w:val="22"/>
                <w:szCs w:val="22"/>
              </w:rPr>
            </w:pPr>
            <w:r>
              <w:rPr>
                <w:rFonts w:cs="Arial"/>
                <w:sz w:val="22"/>
                <w:szCs w:val="22"/>
              </w:rPr>
              <w:t>Woodland nature of area provides shade and shelter from worst of any wind.</w:t>
            </w:r>
          </w:p>
          <w:p w:rsidR="008D6CB4" w:rsidRDefault="008D6CB4">
            <w:pPr>
              <w:numPr>
                <w:ilvl w:val="0"/>
                <w:numId w:val="13"/>
              </w:numPr>
              <w:snapToGrid w:val="0"/>
            </w:pPr>
            <w:r>
              <w:rPr>
                <w:rFonts w:cs="Arial"/>
                <w:sz w:val="22"/>
                <w:szCs w:val="22"/>
              </w:rPr>
              <w:t>Water point being set up on courses 1-7 only</w:t>
            </w:r>
          </w:p>
          <w:p w:rsidR="008D6CB4" w:rsidRDefault="008D6CB4">
            <w:pPr>
              <w:snapToGrid w:val="0"/>
              <w:rPr>
                <w:rFonts w:cs="Arial"/>
                <w:b/>
                <w:bCs/>
                <w:sz w:val="22"/>
                <w:szCs w:val="22"/>
              </w:rPr>
            </w:pPr>
            <w:r>
              <w:rPr>
                <w:rFonts w:cs="Arial"/>
                <w:sz w:val="22"/>
                <w:szCs w:val="22"/>
              </w:rPr>
              <w:t>2 4X4s available to get Traders, etc. into Assembly field + the farmer will be available to get the all out</w:t>
            </w:r>
            <w:r>
              <w:rPr>
                <w:rFonts w:cs="Arial"/>
                <w:b/>
                <w:bCs/>
                <w:sz w:val="22"/>
                <w:szCs w:val="22"/>
              </w:rPr>
              <w:t>Organiser</w:t>
            </w:r>
          </w:p>
          <w:p w:rsidR="008D6CB4" w:rsidRDefault="008D6CB4">
            <w:pPr>
              <w:snapToGrid w:val="0"/>
              <w:rPr>
                <w:rFonts w:cs="Arial"/>
                <w:sz w:val="22"/>
                <w:szCs w:val="22"/>
              </w:rPr>
            </w:pPr>
          </w:p>
        </w:tc>
      </w:tr>
      <w:tr w:rsidR="008D6CB4">
        <w:tc>
          <w:tcPr>
            <w:tcW w:w="4155" w:type="dxa"/>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b/>
                <w:sz w:val="22"/>
                <w:szCs w:val="22"/>
              </w:rPr>
            </w:pPr>
            <w:r>
              <w:rPr>
                <w:rFonts w:cs="Arial"/>
                <w:b/>
                <w:sz w:val="22"/>
                <w:szCs w:val="22"/>
              </w:rPr>
              <w:t>Equipment</w:t>
            </w:r>
          </w:p>
          <w:p w:rsidR="008D6CB4" w:rsidRDefault="008D6CB4">
            <w:pPr>
              <w:numPr>
                <w:ilvl w:val="0"/>
                <w:numId w:val="14"/>
              </w:numPr>
              <w:rPr>
                <w:rFonts w:cs="Arial"/>
                <w:sz w:val="22"/>
                <w:szCs w:val="22"/>
              </w:rPr>
            </w:pPr>
            <w:r>
              <w:rPr>
                <w:rFonts w:cs="Arial"/>
                <w:sz w:val="22"/>
                <w:szCs w:val="22"/>
              </w:rPr>
              <w:t xml:space="preserve">Generators  </w:t>
            </w:r>
          </w:p>
          <w:p w:rsidR="008D6CB4" w:rsidRDefault="008D6CB4">
            <w:pPr>
              <w:numPr>
                <w:ilvl w:val="0"/>
                <w:numId w:val="14"/>
              </w:numPr>
              <w:rPr>
                <w:rFonts w:cs="Arial"/>
                <w:sz w:val="22"/>
                <w:szCs w:val="22"/>
              </w:rPr>
            </w:pPr>
            <w:r>
              <w:rPr>
                <w:rFonts w:cs="Arial"/>
                <w:sz w:val="22"/>
                <w:szCs w:val="22"/>
              </w:rPr>
              <w:t>Other electrical equipment (laptops, etc.)</w:t>
            </w:r>
          </w:p>
          <w:p w:rsidR="008D6CB4" w:rsidRDefault="008D6CB4">
            <w:pPr>
              <w:numPr>
                <w:ilvl w:val="0"/>
                <w:numId w:val="14"/>
              </w:numPr>
              <w:rPr>
                <w:rFonts w:cs="Arial"/>
                <w:sz w:val="22"/>
                <w:szCs w:val="22"/>
              </w:rPr>
            </w:pPr>
            <w:r>
              <w:rPr>
                <w:rFonts w:cs="Arial"/>
                <w:sz w:val="22"/>
                <w:szCs w:val="22"/>
              </w:rPr>
              <w:t>Trailing Power cables</w:t>
            </w:r>
          </w:p>
          <w:p w:rsidR="008D6CB4" w:rsidRDefault="008D6CB4">
            <w:pPr>
              <w:numPr>
                <w:ilvl w:val="0"/>
                <w:numId w:val="14"/>
              </w:numPr>
              <w:rPr>
                <w:rFonts w:cs="Arial"/>
                <w:sz w:val="22"/>
                <w:szCs w:val="22"/>
              </w:rPr>
            </w:pPr>
            <w:r>
              <w:rPr>
                <w:rFonts w:cs="Arial"/>
                <w:sz w:val="22"/>
                <w:szCs w:val="22"/>
              </w:rPr>
              <w:t>Other trailing cables (e.g. PA system, cables to warning control etc.)</w:t>
            </w:r>
          </w:p>
          <w:p w:rsidR="008D6CB4" w:rsidRDefault="008D6CB4">
            <w:pPr>
              <w:numPr>
                <w:ilvl w:val="0"/>
                <w:numId w:val="14"/>
              </w:numPr>
              <w:rPr>
                <w:rFonts w:cs="Arial"/>
                <w:sz w:val="22"/>
                <w:szCs w:val="22"/>
              </w:rPr>
            </w:pPr>
            <w:r>
              <w:rPr>
                <w:rFonts w:cs="Arial"/>
                <w:sz w:val="22"/>
                <w:szCs w:val="22"/>
              </w:rPr>
              <w:t>Tent guys</w:t>
            </w:r>
          </w:p>
        </w:tc>
        <w:tc>
          <w:tcPr>
            <w:tcW w:w="4710" w:type="dxa"/>
            <w:tcBorders>
              <w:top w:val="single" w:sz="4" w:space="0" w:color="000000"/>
              <w:left w:val="single" w:sz="4" w:space="0" w:color="000000"/>
              <w:bottom w:val="single" w:sz="4" w:space="0" w:color="000000"/>
            </w:tcBorders>
            <w:shd w:val="clear" w:color="auto" w:fill="auto"/>
          </w:tcPr>
          <w:p w:rsidR="008D6CB4" w:rsidRDefault="008D6CB4">
            <w:pPr>
              <w:snapToGrid w:val="0"/>
              <w:rPr>
                <w:rFonts w:cs="Arial"/>
                <w:b/>
                <w:bCs/>
                <w:sz w:val="22"/>
                <w:szCs w:val="22"/>
              </w:rPr>
            </w:pPr>
            <w:r>
              <w:rPr>
                <w:rFonts w:cs="Arial"/>
                <w:b/>
                <w:bCs/>
                <w:sz w:val="22"/>
                <w:szCs w:val="22"/>
              </w:rPr>
              <w:t>Low Risk</w:t>
            </w:r>
          </w:p>
          <w:p w:rsidR="008D6CB4" w:rsidRDefault="008D6CB4">
            <w:pPr>
              <w:numPr>
                <w:ilvl w:val="0"/>
                <w:numId w:val="14"/>
              </w:numPr>
              <w:snapToGrid w:val="0"/>
              <w:rPr>
                <w:rFonts w:cs="Arial"/>
                <w:sz w:val="22"/>
                <w:szCs w:val="22"/>
              </w:rPr>
            </w:pPr>
            <w:r>
              <w:rPr>
                <w:rFonts w:cs="Arial"/>
                <w:sz w:val="22"/>
                <w:szCs w:val="22"/>
              </w:rPr>
              <w:t>Burn injury</w:t>
            </w:r>
          </w:p>
          <w:p w:rsidR="008D6CB4" w:rsidRDefault="008D6CB4">
            <w:pPr>
              <w:numPr>
                <w:ilvl w:val="0"/>
                <w:numId w:val="14"/>
              </w:numPr>
              <w:snapToGrid w:val="0"/>
              <w:rPr>
                <w:rFonts w:cs="Arial"/>
                <w:sz w:val="22"/>
                <w:szCs w:val="22"/>
              </w:rPr>
            </w:pPr>
            <w:r>
              <w:rPr>
                <w:rFonts w:cs="Arial"/>
                <w:sz w:val="22"/>
                <w:szCs w:val="22"/>
              </w:rPr>
              <w:t>Fuel fire – burns/ smoke inhalation</w:t>
            </w:r>
          </w:p>
          <w:p w:rsidR="008D6CB4" w:rsidRDefault="008D6CB4">
            <w:pPr>
              <w:numPr>
                <w:ilvl w:val="0"/>
                <w:numId w:val="14"/>
              </w:numPr>
              <w:snapToGrid w:val="0"/>
              <w:rPr>
                <w:rFonts w:cs="Arial"/>
                <w:sz w:val="22"/>
                <w:szCs w:val="22"/>
              </w:rPr>
            </w:pPr>
            <w:r>
              <w:rPr>
                <w:rFonts w:cs="Arial"/>
                <w:sz w:val="22"/>
                <w:szCs w:val="22"/>
              </w:rPr>
              <w:t xml:space="preserve">Electrocution  </w:t>
            </w:r>
          </w:p>
          <w:p w:rsidR="008D6CB4" w:rsidRDefault="008D6CB4">
            <w:pPr>
              <w:numPr>
                <w:ilvl w:val="0"/>
                <w:numId w:val="14"/>
              </w:numPr>
              <w:snapToGrid w:val="0"/>
            </w:pPr>
            <w:r>
              <w:t>Trips over ropes</w:t>
            </w:r>
          </w:p>
          <w:p w:rsidR="008D6CB4" w:rsidRDefault="008D6CB4">
            <w:pPr>
              <w:snapToGrid w:val="0"/>
              <w:rPr>
                <w:rFonts w:cs="Arial"/>
                <w:sz w:val="22"/>
                <w:szCs w:val="22"/>
              </w:rPr>
            </w:pPr>
          </w:p>
          <w:p w:rsidR="008D6CB4" w:rsidRDefault="008D6CB4">
            <w:pPr>
              <w:snapToGrid w:val="0"/>
              <w:rPr>
                <w:rFonts w:cs="Arial"/>
                <w:sz w:val="22"/>
                <w:szCs w:val="22"/>
              </w:rPr>
            </w:pP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8D6CB4" w:rsidRDefault="008D6CB4">
            <w:pPr>
              <w:snapToGrid w:val="0"/>
              <w:rPr>
                <w:rFonts w:cs="Arial"/>
                <w:sz w:val="22"/>
                <w:szCs w:val="22"/>
              </w:rPr>
            </w:pPr>
          </w:p>
          <w:p w:rsidR="008D6CB4" w:rsidRDefault="008D6CB4">
            <w:pPr>
              <w:numPr>
                <w:ilvl w:val="0"/>
                <w:numId w:val="14"/>
              </w:numPr>
              <w:snapToGrid w:val="0"/>
              <w:rPr>
                <w:rFonts w:cs="Arial"/>
                <w:sz w:val="22"/>
                <w:szCs w:val="22"/>
              </w:rPr>
            </w:pPr>
            <w:r>
              <w:rPr>
                <w:rFonts w:cs="Arial"/>
                <w:sz w:val="22"/>
                <w:szCs w:val="22"/>
              </w:rPr>
              <w:t>Generators to be fenced off from competitors</w:t>
            </w:r>
          </w:p>
          <w:p w:rsidR="008D6CB4" w:rsidRDefault="008D6CB4">
            <w:pPr>
              <w:numPr>
                <w:ilvl w:val="0"/>
                <w:numId w:val="14"/>
              </w:numPr>
              <w:snapToGrid w:val="0"/>
              <w:rPr>
                <w:rFonts w:cs="Arial"/>
                <w:sz w:val="22"/>
                <w:szCs w:val="22"/>
              </w:rPr>
            </w:pPr>
            <w:r>
              <w:rPr>
                <w:rFonts w:cs="Arial"/>
                <w:sz w:val="22"/>
                <w:szCs w:val="22"/>
              </w:rPr>
              <w:t>Portable equipment will have been PAT tested prior to the event.</w:t>
            </w:r>
          </w:p>
          <w:p w:rsidR="008D6CB4" w:rsidRDefault="008D6CB4">
            <w:pPr>
              <w:numPr>
                <w:ilvl w:val="0"/>
                <w:numId w:val="14"/>
              </w:numPr>
              <w:snapToGrid w:val="0"/>
              <w:rPr>
                <w:rFonts w:cs="Arial"/>
                <w:sz w:val="22"/>
                <w:szCs w:val="22"/>
              </w:rPr>
            </w:pPr>
            <w:r>
              <w:rPr>
                <w:rFonts w:cs="Arial"/>
                <w:sz w:val="22"/>
                <w:szCs w:val="22"/>
              </w:rPr>
              <w:t>Caterers placed with backs to fence if possible to shield competitors from generators</w:t>
            </w:r>
          </w:p>
          <w:p w:rsidR="008D6CB4" w:rsidRDefault="008D6CB4">
            <w:pPr>
              <w:numPr>
                <w:ilvl w:val="0"/>
                <w:numId w:val="14"/>
              </w:numPr>
              <w:snapToGrid w:val="0"/>
              <w:rPr>
                <w:rFonts w:cs="Arial"/>
                <w:sz w:val="22"/>
                <w:szCs w:val="22"/>
              </w:rPr>
            </w:pPr>
            <w:r>
              <w:rPr>
                <w:rFonts w:cs="Arial"/>
                <w:sz w:val="22"/>
                <w:szCs w:val="22"/>
              </w:rPr>
              <w:t>Cables to be routed away from general public</w:t>
            </w:r>
          </w:p>
          <w:p w:rsidR="008D6CB4" w:rsidRDefault="008D6CB4">
            <w:pPr>
              <w:numPr>
                <w:ilvl w:val="0"/>
                <w:numId w:val="14"/>
              </w:numPr>
              <w:snapToGrid w:val="0"/>
              <w:rPr>
                <w:rFonts w:cs="Arial"/>
                <w:sz w:val="22"/>
                <w:szCs w:val="22"/>
              </w:rPr>
            </w:pPr>
            <w:r>
              <w:rPr>
                <w:rFonts w:cs="Arial"/>
                <w:sz w:val="22"/>
                <w:szCs w:val="22"/>
              </w:rPr>
              <w:t>Cables to be routed sensibly where used</w:t>
            </w:r>
          </w:p>
          <w:p w:rsidR="008D6CB4" w:rsidRDefault="008D6CB4">
            <w:pPr>
              <w:numPr>
                <w:ilvl w:val="0"/>
                <w:numId w:val="14"/>
              </w:numPr>
              <w:snapToGrid w:val="0"/>
              <w:rPr>
                <w:rFonts w:cs="Arial"/>
                <w:sz w:val="22"/>
                <w:szCs w:val="22"/>
              </w:rPr>
            </w:pPr>
            <w:r>
              <w:rPr>
                <w:rFonts w:cs="Arial"/>
                <w:sz w:val="22"/>
                <w:szCs w:val="22"/>
              </w:rPr>
              <w:t>Tent guy ropes marked with tape</w:t>
            </w:r>
          </w:p>
          <w:p w:rsidR="008D6CB4" w:rsidRDefault="008D6CB4">
            <w:pPr>
              <w:numPr>
                <w:ilvl w:val="0"/>
                <w:numId w:val="14"/>
              </w:numPr>
              <w:snapToGrid w:val="0"/>
              <w:rPr>
                <w:rFonts w:cs="Arial"/>
                <w:sz w:val="22"/>
                <w:szCs w:val="22"/>
              </w:rPr>
            </w:pPr>
            <w:r>
              <w:rPr>
                <w:rFonts w:cs="Arial"/>
                <w:sz w:val="22"/>
                <w:szCs w:val="22"/>
              </w:rPr>
              <w:t>Cables to be buried where possible, particularly if on the course (Radio controls)</w:t>
            </w:r>
          </w:p>
          <w:p w:rsidR="008D6CB4" w:rsidRDefault="008D6CB4">
            <w:pPr>
              <w:snapToGrid w:val="0"/>
              <w:rPr>
                <w:rFonts w:cs="Arial"/>
                <w:sz w:val="22"/>
                <w:szCs w:val="22"/>
              </w:rPr>
            </w:pPr>
          </w:p>
          <w:p w:rsidR="008D6CB4" w:rsidRDefault="008D6CB4">
            <w:pPr>
              <w:snapToGrid w:val="0"/>
              <w:rPr>
                <w:rFonts w:cs="Arial"/>
                <w:b/>
                <w:bCs/>
                <w:sz w:val="22"/>
                <w:szCs w:val="22"/>
              </w:rPr>
            </w:pPr>
            <w:r>
              <w:rPr>
                <w:rFonts w:cs="Arial"/>
                <w:b/>
                <w:bCs/>
                <w:sz w:val="22"/>
                <w:szCs w:val="22"/>
              </w:rPr>
              <w:t>Organiser/ Traders/ Caterers/ Equipment team</w:t>
            </w:r>
          </w:p>
          <w:p w:rsidR="008D6CB4" w:rsidRDefault="008D6CB4">
            <w:pPr>
              <w:snapToGrid w:val="0"/>
              <w:rPr>
                <w:rFonts w:cs="Arial"/>
                <w:sz w:val="22"/>
                <w:szCs w:val="22"/>
              </w:rPr>
            </w:pPr>
          </w:p>
        </w:tc>
      </w:tr>
    </w:tbl>
    <w:p w:rsidR="008D6CB4" w:rsidRDefault="008D6CB4">
      <w:pPr>
        <w:suppressAutoHyphens w:val="0"/>
      </w:pPr>
    </w:p>
    <w:sectPr w:rsidR="008D6CB4">
      <w:headerReference w:type="default" r:id="rId8"/>
      <w:footerReference w:type="default" r:id="rId9"/>
      <w:pgSz w:w="16838" w:h="11906" w:orient="landscape"/>
      <w:pgMar w:top="776" w:right="488" w:bottom="776" w:left="105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ADE" w:rsidRDefault="00796ADE">
      <w:r>
        <w:separator/>
      </w:r>
    </w:p>
  </w:endnote>
  <w:endnote w:type="continuationSeparator" w:id="0">
    <w:p w:rsidR="00796ADE" w:rsidRDefault="0079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Bliss-Medium">
    <w:charset w:val="00"/>
    <w:family w:val="swiss"/>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B4" w:rsidRDefault="008D6CB4">
    <w:pPr>
      <w:pStyle w:val="Footer"/>
    </w:pPr>
    <w:r>
      <w:rPr>
        <w:rFonts w:cs="Arial"/>
        <w:sz w:val="16"/>
        <w:szCs w:val="16"/>
      </w:rPr>
      <w:fldChar w:fldCharType="begin"/>
    </w:r>
    <w:r>
      <w:rPr>
        <w:rFonts w:cs="Arial"/>
        <w:sz w:val="16"/>
        <w:szCs w:val="16"/>
      </w:rPr>
      <w:instrText xml:space="preserve"> FILENAME </w:instrText>
    </w:r>
    <w:r>
      <w:rPr>
        <w:rFonts w:cs="Arial"/>
        <w:sz w:val="16"/>
        <w:szCs w:val="16"/>
      </w:rPr>
      <w:fldChar w:fldCharType="separate"/>
    </w:r>
    <w:r w:rsidR="005E0AE7">
      <w:rPr>
        <w:rFonts w:cs="Arial"/>
        <w:noProof/>
        <w:sz w:val="16"/>
        <w:szCs w:val="16"/>
      </w:rPr>
      <w:t>Annex G JK 2013 Day 3 Cold Ash Risk Ass. v2 AV final</w:t>
    </w:r>
    <w:r>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\@"DD\/MM\/YYYY\ HH:MM" </w:instrText>
    </w:r>
    <w:r>
      <w:rPr>
        <w:rFonts w:cs="Arial"/>
        <w:sz w:val="16"/>
        <w:szCs w:val="16"/>
      </w:rPr>
      <w:fldChar w:fldCharType="separate"/>
    </w:r>
    <w:r w:rsidR="003B1818">
      <w:rPr>
        <w:rFonts w:cs="Arial"/>
        <w:noProof/>
        <w:sz w:val="16"/>
        <w:szCs w:val="16"/>
      </w:rPr>
      <w:t>23/03/2015 09:03</w:t>
    </w:r>
    <w:r>
      <w:rPr>
        <w:rFonts w:cs="Arial"/>
        <w:sz w:val="16"/>
        <w:szCs w:val="16"/>
      </w:rPr>
      <w:fldChar w:fldCharType="end"/>
    </w:r>
    <w:r>
      <w:rPr>
        <w:rFonts w:cs="Arial"/>
        <w:sz w:val="16"/>
        <w:szCs w:val="16"/>
      </w:rPr>
      <w:tab/>
      <w:t xml:space="preserve">Page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3B1818">
      <w:rPr>
        <w:rFonts w:cs="Arial"/>
        <w:noProof/>
        <w:sz w:val="16"/>
        <w:szCs w:val="16"/>
      </w:rPr>
      <w:t>1</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\*Arabic </w:instrText>
    </w:r>
    <w:r>
      <w:rPr>
        <w:rFonts w:cs="Arial"/>
        <w:sz w:val="16"/>
        <w:szCs w:val="16"/>
      </w:rPr>
      <w:fldChar w:fldCharType="separate"/>
    </w:r>
    <w:r w:rsidR="003B1818">
      <w:rPr>
        <w:rFonts w:cs="Arial"/>
        <w:noProof/>
        <w:sz w:val="16"/>
        <w:szCs w:val="16"/>
      </w:rPr>
      <w:t>6</w:t>
    </w:r>
    <w:r>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ADE" w:rsidRDefault="00796ADE">
      <w:r>
        <w:separator/>
      </w:r>
    </w:p>
  </w:footnote>
  <w:footnote w:type="continuationSeparator" w:id="0">
    <w:p w:rsidR="00796ADE" w:rsidRDefault="00796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898" w:rsidRDefault="003B1818">
    <w:pPr>
      <w:pStyle w:val="Header"/>
    </w:pPr>
    <w:r>
      <w:rPr>
        <w:noProof/>
        <w:szCs w:val="22"/>
        <w:lang w:eastAsia="en-GB"/>
      </w:rPr>
      <w:drawing>
        <wp:inline distT="0" distB="0" distL="0" distR="0">
          <wp:extent cx="685800" cy="685800"/>
          <wp:effectExtent l="0" t="0" r="0" b="0"/>
          <wp:docPr id="1" name="Picture 1" descr="bko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o logo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2" w:hAnsi="Wingdings 2"/>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nsid w:val="0000000D"/>
    <w:multiLevelType w:val="multilevel"/>
    <w:tmpl w:val="0000000D"/>
    <w:name w:val="WW8Num13"/>
    <w:lvl w:ilvl="0">
      <w:start w:val="1"/>
      <w:numFmt w:val="bullet"/>
      <w:lvlText w:val=""/>
      <w:lvlJc w:val="left"/>
      <w:pPr>
        <w:tabs>
          <w:tab w:val="num" w:pos="780"/>
        </w:tabs>
        <w:ind w:left="780" w:hanging="360"/>
      </w:pPr>
      <w:rPr>
        <w:rFonts w:ascii="Wingdings 2" w:hAnsi="Wingdings 2"/>
        <w:color w:val="auto"/>
      </w:rPr>
    </w:lvl>
    <w:lvl w:ilvl="1">
      <w:start w:val="1"/>
      <w:numFmt w:val="bullet"/>
      <w:lvlText w:val="◦"/>
      <w:lvlJc w:val="left"/>
      <w:pPr>
        <w:tabs>
          <w:tab w:val="num" w:pos="1140"/>
        </w:tabs>
        <w:ind w:left="1140" w:hanging="360"/>
      </w:pPr>
      <w:rPr>
        <w:rFonts w:ascii="OpenSymbol" w:hAnsi="OpenSymbol" w:cs="Courier New"/>
      </w:rPr>
    </w:lvl>
    <w:lvl w:ilvl="2">
      <w:start w:val="1"/>
      <w:numFmt w:val="bullet"/>
      <w:lvlText w:val="▪"/>
      <w:lvlJc w:val="left"/>
      <w:pPr>
        <w:tabs>
          <w:tab w:val="num" w:pos="1500"/>
        </w:tabs>
        <w:ind w:left="1500" w:hanging="360"/>
      </w:pPr>
      <w:rPr>
        <w:rFonts w:ascii="OpenSymbol" w:hAnsi="OpenSymbol" w:cs="Courier New"/>
      </w:rPr>
    </w:lvl>
    <w:lvl w:ilvl="3">
      <w:start w:val="1"/>
      <w:numFmt w:val="bullet"/>
      <w:lvlText w:val=""/>
      <w:lvlJc w:val="left"/>
      <w:pPr>
        <w:tabs>
          <w:tab w:val="num" w:pos="1860"/>
        </w:tabs>
        <w:ind w:left="1860" w:hanging="360"/>
      </w:pPr>
      <w:rPr>
        <w:rFonts w:ascii="Wingdings 2" w:hAnsi="Wingdings 2"/>
        <w:color w:val="auto"/>
      </w:rPr>
    </w:lvl>
    <w:lvl w:ilvl="4">
      <w:start w:val="1"/>
      <w:numFmt w:val="bullet"/>
      <w:lvlText w:val="◦"/>
      <w:lvlJc w:val="left"/>
      <w:pPr>
        <w:tabs>
          <w:tab w:val="num" w:pos="2220"/>
        </w:tabs>
        <w:ind w:left="2220" w:hanging="360"/>
      </w:pPr>
      <w:rPr>
        <w:rFonts w:ascii="OpenSymbol" w:hAnsi="OpenSymbol" w:cs="Courier New"/>
      </w:rPr>
    </w:lvl>
    <w:lvl w:ilvl="5">
      <w:start w:val="1"/>
      <w:numFmt w:val="bullet"/>
      <w:lvlText w:val="▪"/>
      <w:lvlJc w:val="left"/>
      <w:pPr>
        <w:tabs>
          <w:tab w:val="num" w:pos="2580"/>
        </w:tabs>
        <w:ind w:left="2580" w:hanging="360"/>
      </w:pPr>
      <w:rPr>
        <w:rFonts w:ascii="OpenSymbol" w:hAnsi="OpenSymbol" w:cs="Courier New"/>
      </w:rPr>
    </w:lvl>
    <w:lvl w:ilvl="6">
      <w:start w:val="1"/>
      <w:numFmt w:val="bullet"/>
      <w:lvlText w:val=""/>
      <w:lvlJc w:val="left"/>
      <w:pPr>
        <w:tabs>
          <w:tab w:val="num" w:pos="2940"/>
        </w:tabs>
        <w:ind w:left="2940" w:hanging="360"/>
      </w:pPr>
      <w:rPr>
        <w:rFonts w:ascii="Wingdings 2" w:hAnsi="Wingdings 2"/>
        <w:color w:val="auto"/>
      </w:rPr>
    </w:lvl>
    <w:lvl w:ilvl="7">
      <w:start w:val="1"/>
      <w:numFmt w:val="bullet"/>
      <w:lvlText w:val="◦"/>
      <w:lvlJc w:val="left"/>
      <w:pPr>
        <w:tabs>
          <w:tab w:val="num" w:pos="3300"/>
        </w:tabs>
        <w:ind w:left="3300" w:hanging="360"/>
      </w:pPr>
      <w:rPr>
        <w:rFonts w:ascii="OpenSymbol" w:hAnsi="OpenSymbol" w:cs="Courier New"/>
      </w:rPr>
    </w:lvl>
    <w:lvl w:ilvl="8">
      <w:start w:val="1"/>
      <w:numFmt w:val="bullet"/>
      <w:lvlText w:val="▪"/>
      <w:lvlJc w:val="left"/>
      <w:pPr>
        <w:tabs>
          <w:tab w:val="num" w:pos="3660"/>
        </w:tabs>
        <w:ind w:left="3660" w:hanging="360"/>
      </w:pPr>
      <w:rPr>
        <w:rFonts w:ascii="OpenSymbol" w:hAnsi="OpenSymbol" w:cs="Courier New"/>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69"/>
    <w:rsid w:val="000E3969"/>
    <w:rsid w:val="003B1818"/>
    <w:rsid w:val="00521F00"/>
    <w:rsid w:val="005B15B6"/>
    <w:rsid w:val="005E0AE7"/>
    <w:rsid w:val="00796ADE"/>
    <w:rsid w:val="008D6CB4"/>
    <w:rsid w:val="00AC61CF"/>
    <w:rsid w:val="00B66898"/>
    <w:rsid w:val="00D6459F"/>
    <w:rsid w:val="00D759E9"/>
    <w:rsid w:val="00DD2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CCCAC86-132B-45EA-80F4-DF7E6BDE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sz w:val="24"/>
      <w:szCs w:val="24"/>
      <w:lang w:eastAsia="ar-SA"/>
    </w:rPr>
  </w:style>
  <w:style w:type="paragraph" w:styleId="Heading3">
    <w:name w:val="heading 3"/>
    <w:basedOn w:val="Heading"/>
    <w:next w:val="BodyText"/>
    <w:qFormat/>
    <w:pPr>
      <w:numPr>
        <w:ilvl w:val="2"/>
        <w:numId w:val="1"/>
      </w:numPr>
      <w:outlineLvl w:val="2"/>
    </w:pPr>
    <w:rPr>
      <w:rFonts w:ascii="Times New Roman" w:eastAsia="Lucida Sans Unicode" w:hAnsi="Times New Roman" w:cs="Mangal"/>
      <w:b/>
      <w:bC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olor w:val="auto"/>
    </w:rPr>
  </w:style>
  <w:style w:type="character" w:customStyle="1" w:styleId="WW8Num3z0">
    <w:name w:val="WW8Num3z0"/>
    <w:rPr>
      <w:rFonts w:ascii="Symbol" w:hAnsi="Symbol"/>
      <w:color w:val="auto"/>
    </w:rPr>
  </w:style>
  <w:style w:type="character" w:customStyle="1" w:styleId="WW8Num3z1">
    <w:name w:val="WW8Num3z1"/>
    <w:rPr>
      <w:rFonts w:ascii="Courier New" w:hAnsi="Courier New" w:cs="Courier New"/>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color w:val="auto"/>
    </w:rPr>
  </w:style>
  <w:style w:type="character" w:customStyle="1" w:styleId="WW8Num6z1">
    <w:name w:val="WW8Num6z1"/>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10z0">
    <w:name w:val="WW8Num10z0"/>
    <w:rPr>
      <w:rFonts w:ascii="Symbol" w:hAnsi="Symbol"/>
      <w:color w:val="auto"/>
    </w:rPr>
  </w:style>
  <w:style w:type="character" w:customStyle="1" w:styleId="WW8Num10z1">
    <w:name w:val="WW8Num10z1"/>
    <w:rPr>
      <w:rFonts w:ascii="Courier New" w:hAnsi="Courier New" w:cs="Courier New"/>
    </w:rPr>
  </w:style>
  <w:style w:type="character" w:customStyle="1" w:styleId="WW8Num11z0">
    <w:name w:val="WW8Num11z0"/>
    <w:rPr>
      <w:rFonts w:ascii="Symbol" w:hAnsi="Symbol"/>
      <w:color w:val="auto"/>
    </w:rPr>
  </w:style>
  <w:style w:type="character" w:customStyle="1" w:styleId="WW8Num11z1">
    <w:name w:val="WW8Num11z1"/>
    <w:rPr>
      <w:rFonts w:ascii="Courier New" w:hAnsi="Courier New" w:cs="Courier New"/>
    </w:rPr>
  </w:style>
  <w:style w:type="character" w:customStyle="1" w:styleId="WW8Num12z0">
    <w:name w:val="WW8Num12z0"/>
    <w:rPr>
      <w:rFonts w:ascii="Symbol" w:hAnsi="Symbol"/>
      <w:color w:val="auto"/>
    </w:rPr>
  </w:style>
  <w:style w:type="character" w:customStyle="1" w:styleId="WW8Num12z1">
    <w:name w:val="WW8Num12z1"/>
    <w:rPr>
      <w:rFonts w:ascii="Courier New" w:hAnsi="Courier New" w:cs="Courier New"/>
    </w:rPr>
  </w:style>
  <w:style w:type="character" w:customStyle="1" w:styleId="WW8Num13z0">
    <w:name w:val="WW8Num13z0"/>
    <w:rPr>
      <w:rFonts w:ascii="Symbol" w:hAnsi="Symbol"/>
      <w:color w:val="auto"/>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styleId="DefaultParagraphFont0">
    <w:name w:val="Default Paragraph Font"/>
  </w:style>
  <w:style w:type="character" w:customStyle="1" w:styleId="WW-DefaultParagraphFont">
    <w:name w:val="WW-Default Paragraph Font"/>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8Num4z2">
    <w:name w:val="WW8Num4z2"/>
    <w:rPr>
      <w:rFonts w:ascii="Wingdings" w:hAnsi="Wingdings"/>
    </w:rPr>
  </w:style>
  <w:style w:type="character" w:customStyle="1" w:styleId="WW-DefaultParagraphFont1">
    <w:name w:val="WW-Default Paragraph Fon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2">
    <w:name w:val="WW8Num5z2"/>
    <w:rPr>
      <w:rFonts w:ascii="Wingdings" w:hAnsi="Wingdings"/>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2">
    <w:name w:val="WW8Num7z2"/>
    <w:rPr>
      <w:rFonts w:ascii="Wingdings" w:hAnsi="Wingdings"/>
    </w:rPr>
  </w:style>
  <w:style w:type="character" w:customStyle="1" w:styleId="WW8Num8z2">
    <w:name w:val="WW8Num8z2"/>
    <w:rPr>
      <w:rFonts w:ascii="Wingdings" w:hAnsi="Wingdings"/>
    </w:rPr>
  </w:style>
  <w:style w:type="character" w:customStyle="1" w:styleId="WW8Num9z2">
    <w:name w:val="WW8Num9z2"/>
    <w:rPr>
      <w:rFonts w:ascii="Wingdings" w:hAnsi="Wingdings"/>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DefaultParagraphFont11">
    <w:name w:val="WW-Default Paragraph Font11"/>
  </w:style>
  <w:style w:type="character" w:styleId="Hyperlink">
    <w:name w:val="Hyperlink"/>
    <w:basedOn w:val="WW-DefaultParagraphFont1"/>
    <w:rPr>
      <w:color w:val="0000FF"/>
      <w:u w:val="single"/>
    </w:rPr>
  </w:style>
  <w:style w:type="character" w:customStyle="1" w:styleId="BalloonTextChar">
    <w:name w:val="Balloon Text Char"/>
    <w:basedOn w:val="WW-DefaultParagraphFont1"/>
    <w:rPr>
      <w:rFonts w:ascii="Tahoma" w:hAnsi="Tahoma" w:cs="Tahoma"/>
      <w:sz w:val="16"/>
      <w:szCs w:val="16"/>
      <w:lang w:val="en-GB"/>
    </w:rPr>
  </w:style>
  <w:style w:type="character" w:customStyle="1" w:styleId="Bullets">
    <w:name w:val="Bullets"/>
    <w:rPr>
      <w:rFonts w:ascii="OpenSymbol" w:eastAsia="OpenSymbol" w:hAnsi="OpenSymbol" w:cs="OpenSymbol"/>
    </w:rPr>
  </w:style>
  <w:style w:type="character" w:customStyle="1" w:styleId="HeaderChar">
    <w:name w:val="Header Char"/>
    <w:basedOn w:val="WW-DefaultParagraphFont"/>
    <w:rPr>
      <w:rFonts w:ascii="Arial" w:hAnsi="Arial"/>
      <w:sz w:val="24"/>
      <w:szCs w:val="24"/>
    </w:rPr>
  </w:style>
  <w:style w:type="character" w:customStyle="1" w:styleId="FooterChar">
    <w:name w:val="Footer Char"/>
    <w:basedOn w:val="WW-DefaultParagraphFont"/>
    <w:rPr>
      <w:rFonts w:ascii="Arial" w:hAnsi="Arial"/>
      <w:sz w:val="24"/>
      <w:szCs w:val="24"/>
    </w:rPr>
  </w:style>
  <w:style w:type="character" w:styleId="CommentReference">
    <w:name w:val="annotation reference"/>
    <w:basedOn w:val="WW-DefaultParagraphFont"/>
    <w:rPr>
      <w:sz w:val="16"/>
      <w:szCs w:val="16"/>
    </w:rPr>
  </w:style>
  <w:style w:type="character" w:customStyle="1" w:styleId="CommentTextChar">
    <w:name w:val="Comment Text Char"/>
    <w:basedOn w:val="WW-DefaultParagraphFont"/>
    <w:rPr>
      <w:rFonts w:ascii="Arial" w:hAnsi="Arial"/>
    </w:rPr>
  </w:style>
  <w:style w:type="character" w:customStyle="1" w:styleId="CommentSubjectChar">
    <w:name w:val="Comment Subject Char"/>
    <w:basedOn w:val="CommentTextChar"/>
    <w:rPr>
      <w:rFonts w:ascii="Arial" w:hAnsi="Arial"/>
      <w:b/>
      <w:bCs/>
    </w:rPr>
  </w:style>
  <w:style w:type="character" w:styleId="Strong">
    <w:name w:val="Strong"/>
    <w:qFormat/>
    <w:rPr>
      <w:b/>
      <w:bCs/>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NormalWeb11">
    <w:name w:val="Normal (Web)11"/>
    <w:basedOn w:val="Normal"/>
    <w:pPr>
      <w:suppressAutoHyphens w:val="0"/>
    </w:pPr>
    <w:rPr>
      <w:rFonts w:ascii="Times New Roman" w:hAnsi="Times New Roman"/>
      <w:lang w:val="en-US"/>
    </w:rPr>
  </w:style>
  <w:style w:type="paragraph" w:styleId="BalloonText">
    <w:name w:val="Balloon Text"/>
    <w:basedOn w:val="Normal"/>
    <w:rPr>
      <w:rFonts w:ascii="Tahoma" w:hAnsi="Tahoma" w:cs="Tahoma"/>
      <w:sz w:val="16"/>
      <w:szCs w:val="16"/>
    </w:rPr>
  </w:style>
  <w:style w:type="paragraph" w:styleId="NormalWeb">
    <w:name w:val="Normal (Web)"/>
    <w:basedOn w:val="Normal"/>
    <w:pPr>
      <w:suppressAutoHyphens w:val="0"/>
      <w:spacing w:before="280" w:after="280"/>
    </w:pPr>
    <w:rPr>
      <w:rFonts w:ascii="Times New Roman" w:hAnsi="Times New Roman"/>
      <w:lang w:val="en-US"/>
    </w:rPr>
  </w:style>
  <w:style w:type="paragraph" w:styleId="Header">
    <w:name w:val="header"/>
    <w:basedOn w:val="Normal"/>
    <w:link w:val="HeaderChar1"/>
    <w:pPr>
      <w:tabs>
        <w:tab w:val="center" w:pos="4513"/>
        <w:tab w:val="right" w:pos="9026"/>
      </w:tabs>
    </w:pPr>
  </w:style>
  <w:style w:type="paragraph" w:styleId="Footer">
    <w:name w:val="footer"/>
    <w:basedOn w:val="Normal"/>
    <w:pPr>
      <w:tabs>
        <w:tab w:val="center" w:pos="4513"/>
        <w:tab w:val="right" w:pos="9026"/>
      </w:tabs>
    </w:p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customStyle="1" w:styleId="HeaderChar1">
    <w:name w:val="Header Char1"/>
    <w:basedOn w:val="DefaultParagraphFont"/>
    <w:link w:val="Header"/>
    <w:locked/>
    <w:rsid w:val="00D759E9"/>
    <w:rPr>
      <w:rFonts w:ascii="Arial" w:hAnsi="Arial"/>
      <w:sz w:val="24"/>
      <w:szCs w:val="24"/>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0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Risk Assessment for Orienteering</vt:lpstr>
    </vt:vector>
  </TitlesOfParts>
  <Company>PB</Company>
  <LinksUpToDate>false</LinksUpToDate>
  <CharactersWithSpaces>10898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 Orienteering</dc:title>
  <dc:subject/>
  <dc:creator>British Orienteering</dc:creator>
  <cp:keywords/>
  <cp:lastModifiedBy>Parry, Andy</cp:lastModifiedBy>
  <cp:revision>2</cp:revision>
  <cp:lastPrinted>2013-03-28T07:32:00Z</cp:lastPrinted>
  <dcterms:created xsi:type="dcterms:W3CDTF">2015-03-23T09:40:00Z</dcterms:created>
  <dcterms:modified xsi:type="dcterms:W3CDTF">2015-03-23T09:40:00Z</dcterms:modified>
</cp:coreProperties>
</file>