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9B" w:rsidRPr="00EB0735" w:rsidRDefault="00185246" w:rsidP="00D031AF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[</w:t>
      </w:r>
      <w:r w:rsidRPr="00185246">
        <w:rPr>
          <w:rFonts w:ascii="Arial" w:hAnsi="Arial" w:cs="Arial"/>
          <w:b/>
          <w:sz w:val="22"/>
          <w:szCs w:val="22"/>
          <w:highlight w:val="yellow"/>
        </w:rPr>
        <w:t>Event</w:t>
      </w:r>
      <w:r>
        <w:rPr>
          <w:rFonts w:ascii="Arial" w:hAnsi="Arial" w:cs="Arial"/>
          <w:b/>
          <w:sz w:val="22"/>
          <w:szCs w:val="22"/>
        </w:rPr>
        <w:t>]</w:t>
      </w:r>
      <w:r w:rsidR="00352A9B" w:rsidRPr="00EB0735">
        <w:rPr>
          <w:rFonts w:ascii="Arial" w:hAnsi="Arial" w:cs="Arial"/>
          <w:b/>
          <w:sz w:val="22"/>
          <w:szCs w:val="22"/>
        </w:rPr>
        <w:t>, Key Officials and Contact Details</w:t>
      </w:r>
    </w:p>
    <w:p w:rsidR="00352A9B" w:rsidRPr="00352A9B" w:rsidRDefault="00352A9B" w:rsidP="00D031A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1363"/>
        <w:gridCol w:w="911"/>
        <w:gridCol w:w="2295"/>
        <w:gridCol w:w="1390"/>
        <w:gridCol w:w="1700"/>
        <w:gridCol w:w="3259"/>
        <w:gridCol w:w="1638"/>
      </w:tblGrid>
      <w:tr w:rsidR="00352A9B" w:rsidRPr="00281444">
        <w:trPr>
          <w:trHeight w:val="300"/>
          <w:tblHeader/>
          <w:jc w:val="center"/>
        </w:trPr>
        <w:tc>
          <w:tcPr>
            <w:tcW w:w="754" w:type="pct"/>
            <w:tcBorders>
              <w:top w:val="single" w:sz="24" w:space="0" w:color="auto"/>
              <w:bottom w:val="single" w:sz="24" w:space="0" w:color="auto"/>
            </w:tcBorders>
            <w:shd w:val="pct12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b/>
                <w:color w:val="000000"/>
                <w:sz w:val="16"/>
                <w:szCs w:val="16"/>
              </w:rPr>
              <w:t>Post</w:t>
            </w:r>
          </w:p>
        </w:tc>
        <w:tc>
          <w:tcPr>
            <w:tcW w:w="461" w:type="pct"/>
            <w:tcBorders>
              <w:top w:val="single" w:sz="24" w:space="0" w:color="auto"/>
              <w:bottom w:val="single" w:sz="24" w:space="0" w:color="auto"/>
            </w:tcBorders>
            <w:shd w:val="pct12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b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308" w:type="pct"/>
            <w:tcBorders>
              <w:top w:val="single" w:sz="24" w:space="0" w:color="auto"/>
              <w:bottom w:val="single" w:sz="24" w:space="0" w:color="auto"/>
            </w:tcBorders>
            <w:shd w:val="pct12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b/>
                <w:color w:val="000000"/>
                <w:sz w:val="16"/>
                <w:szCs w:val="16"/>
              </w:rPr>
              <w:t>Club</w:t>
            </w:r>
          </w:p>
        </w:tc>
        <w:tc>
          <w:tcPr>
            <w:tcW w:w="776" w:type="pct"/>
            <w:tcBorders>
              <w:top w:val="single" w:sz="24" w:space="0" w:color="auto"/>
              <w:bottom w:val="single" w:sz="24" w:space="0" w:color="auto"/>
            </w:tcBorders>
            <w:shd w:val="pct12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b/>
                <w:color w:val="000000"/>
                <w:sz w:val="16"/>
                <w:szCs w:val="16"/>
              </w:rPr>
              <w:t>Primary email</w:t>
            </w:r>
          </w:p>
        </w:tc>
        <w:tc>
          <w:tcPr>
            <w:tcW w:w="470" w:type="pct"/>
            <w:tcBorders>
              <w:top w:val="single" w:sz="24" w:space="0" w:color="auto"/>
              <w:bottom w:val="single" w:sz="24" w:space="0" w:color="auto"/>
            </w:tcBorders>
            <w:shd w:val="pct12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b/>
                <w:color w:val="000000"/>
                <w:sz w:val="16"/>
                <w:szCs w:val="16"/>
              </w:rPr>
              <w:t>Home tel</w:t>
            </w:r>
          </w:p>
        </w:tc>
        <w:tc>
          <w:tcPr>
            <w:tcW w:w="575" w:type="pct"/>
            <w:tcBorders>
              <w:top w:val="single" w:sz="24" w:space="0" w:color="auto"/>
              <w:bottom w:val="single" w:sz="24" w:space="0" w:color="auto"/>
            </w:tcBorders>
            <w:shd w:val="pct12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81444">
                  <w:rPr>
                    <w:rFonts w:ascii="Arial" w:hAnsi="Arial" w:cs="Arial"/>
                    <w:b/>
                    <w:color w:val="000000"/>
                    <w:sz w:val="16"/>
                    <w:szCs w:val="16"/>
                  </w:rPr>
                  <w:t>Mobile</w:t>
                </w:r>
              </w:smartTag>
            </w:smartTag>
          </w:p>
        </w:tc>
        <w:tc>
          <w:tcPr>
            <w:tcW w:w="1102" w:type="pct"/>
            <w:tcBorders>
              <w:top w:val="single" w:sz="24" w:space="0" w:color="auto"/>
              <w:bottom w:val="single" w:sz="24" w:space="0" w:color="auto"/>
            </w:tcBorders>
            <w:shd w:val="pct12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b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554" w:type="pct"/>
            <w:tcBorders>
              <w:top w:val="single" w:sz="24" w:space="0" w:color="auto"/>
              <w:bottom w:val="single" w:sz="24" w:space="0" w:color="auto"/>
            </w:tcBorders>
            <w:shd w:val="pct12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b/>
                <w:color w:val="000000"/>
                <w:sz w:val="16"/>
                <w:szCs w:val="16"/>
              </w:rPr>
              <w:t>Alternative email or phone</w:t>
            </w: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281444" w:rsidRPr="00281444" w:rsidRDefault="00185246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Organiser</w:t>
            </w:r>
          </w:p>
        </w:tc>
        <w:tc>
          <w:tcPr>
            <w:tcW w:w="461" w:type="pct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color w:val="000000"/>
                <w:sz w:val="16"/>
                <w:szCs w:val="16"/>
              </w:rPr>
              <w:t>Treasurer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color w:val="000000"/>
                <w:sz w:val="16"/>
                <w:szCs w:val="16"/>
              </w:rPr>
              <w:t>Safety Officer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color w:val="000000"/>
                <w:sz w:val="16"/>
                <w:szCs w:val="16"/>
              </w:rPr>
              <w:t>Entries secretary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color w:val="000000"/>
                <w:sz w:val="16"/>
                <w:szCs w:val="16"/>
              </w:rPr>
              <w:t>Publicity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color w:val="000000"/>
                <w:sz w:val="16"/>
                <w:szCs w:val="16"/>
              </w:rPr>
              <w:t>Equipment Officer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color w:val="000000"/>
                <w:sz w:val="16"/>
                <w:szCs w:val="16"/>
              </w:rPr>
              <w:t>Prizegivings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color w:val="000000"/>
                <w:sz w:val="16"/>
                <w:szCs w:val="16"/>
              </w:rPr>
              <w:t>Programme editor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color w:val="000000"/>
                <w:sz w:val="16"/>
                <w:szCs w:val="16"/>
              </w:rPr>
              <w:t>Results Manager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color w:val="000000"/>
                <w:sz w:val="16"/>
                <w:szCs w:val="16"/>
              </w:rPr>
              <w:t>Commentary Manager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color w:val="000000"/>
                <w:sz w:val="16"/>
                <w:szCs w:val="16"/>
              </w:rPr>
              <w:t>Enquiries Team Leader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color w:val="000000"/>
                <w:sz w:val="16"/>
                <w:szCs w:val="16"/>
              </w:rPr>
              <w:t>Start Team Leader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color w:val="000000"/>
                <w:sz w:val="16"/>
                <w:szCs w:val="16"/>
              </w:rPr>
              <w:t>Download Team Manager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color w:val="000000"/>
                <w:sz w:val="16"/>
                <w:szCs w:val="16"/>
              </w:rPr>
              <w:t>String Course Co-ordinator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color w:val="000000"/>
                <w:sz w:val="16"/>
                <w:szCs w:val="16"/>
              </w:rPr>
              <w:t>Planner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color w:val="000000"/>
                <w:sz w:val="16"/>
                <w:szCs w:val="16"/>
              </w:rPr>
              <w:t>Controller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color w:val="000000"/>
                <w:sz w:val="16"/>
                <w:szCs w:val="16"/>
              </w:rPr>
              <w:t>Access Liaison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color w:val="000000"/>
                <w:sz w:val="16"/>
                <w:szCs w:val="16"/>
              </w:rPr>
              <w:t>Map Advisor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1F497D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44">
              <w:rPr>
                <w:rFonts w:ascii="Arial" w:hAnsi="Arial" w:cs="Arial"/>
                <w:color w:val="000000"/>
                <w:sz w:val="16"/>
                <w:szCs w:val="16"/>
              </w:rPr>
              <w:t>Mapper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1F497D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5246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185246" w:rsidRPr="00281444" w:rsidRDefault="00185246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85246" w:rsidRPr="00281444" w:rsidRDefault="00185246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85246" w:rsidRPr="00281444" w:rsidRDefault="00185246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185246" w:rsidRPr="00281444" w:rsidRDefault="00185246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185246" w:rsidRPr="00281444" w:rsidRDefault="00185246" w:rsidP="00281444">
            <w:pPr>
              <w:rPr>
                <w:rFonts w:ascii="Arial" w:hAnsi="Arial" w:cs="Arial"/>
                <w:color w:val="1F497D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185246" w:rsidRPr="00281444" w:rsidRDefault="00185246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185246" w:rsidRPr="00281444" w:rsidRDefault="00185246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85246" w:rsidRPr="00281444" w:rsidRDefault="00185246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5246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185246" w:rsidRPr="00281444" w:rsidRDefault="00185246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185246" w:rsidRPr="00281444" w:rsidRDefault="00185246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85246" w:rsidRPr="00281444" w:rsidRDefault="00185246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185246" w:rsidRPr="00281444" w:rsidRDefault="00185246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185246" w:rsidRPr="00281444" w:rsidRDefault="00185246" w:rsidP="00281444">
            <w:pPr>
              <w:rPr>
                <w:rFonts w:ascii="Arial" w:hAnsi="Arial" w:cs="Arial"/>
                <w:color w:val="1F497D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185246" w:rsidRPr="00281444" w:rsidRDefault="00185246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185246" w:rsidRPr="00281444" w:rsidRDefault="00185246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185246" w:rsidRPr="00281444" w:rsidRDefault="00185246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1444" w:rsidRPr="00281444">
        <w:trPr>
          <w:trHeight w:val="300"/>
          <w:jc w:val="center"/>
        </w:trPr>
        <w:tc>
          <w:tcPr>
            <w:tcW w:w="7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81444" w:rsidRPr="00281444" w:rsidRDefault="00281444" w:rsidP="002814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D59FF" w:rsidRPr="00352A9B" w:rsidRDefault="005D59FF" w:rsidP="00D031AF">
      <w:pPr>
        <w:rPr>
          <w:rFonts w:ascii="Arial" w:hAnsi="Arial" w:cs="Arial"/>
          <w:sz w:val="22"/>
          <w:szCs w:val="22"/>
        </w:rPr>
      </w:pPr>
    </w:p>
    <w:p w:rsidR="00281444" w:rsidRDefault="00281444" w:rsidP="00D031AF">
      <w:pPr>
        <w:rPr>
          <w:rFonts w:ascii="Arial" w:hAnsi="Arial" w:cs="Arial"/>
          <w:sz w:val="22"/>
          <w:szCs w:val="22"/>
        </w:rPr>
      </w:pPr>
    </w:p>
    <w:p w:rsidR="00185246" w:rsidRPr="008376D1" w:rsidRDefault="00185246" w:rsidP="00185246">
      <w:pPr>
        <w:rPr>
          <w:rFonts w:ascii="Arial" w:hAnsi="Arial" w:cs="Arial"/>
          <w:sz w:val="22"/>
          <w:szCs w:val="22"/>
        </w:rPr>
      </w:pPr>
    </w:p>
    <w:p w:rsidR="00185246" w:rsidRDefault="00185246" w:rsidP="00185246">
      <w:pPr>
        <w:rPr>
          <w:rFonts w:ascii="Arial" w:hAnsi="Arial" w:cs="Arial"/>
          <w:sz w:val="22"/>
          <w:szCs w:val="22"/>
        </w:rPr>
      </w:pPr>
    </w:p>
    <w:p w:rsidR="00185246" w:rsidRDefault="00185246" w:rsidP="00185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487BE7">
        <w:rPr>
          <w:rFonts w:ascii="Arial" w:hAnsi="Arial" w:cs="Arial"/>
          <w:sz w:val="22"/>
          <w:szCs w:val="22"/>
          <w:highlight w:val="yellow"/>
        </w:rPr>
        <w:t>name</w:t>
      </w:r>
      <w:r>
        <w:rPr>
          <w:rFonts w:ascii="Arial" w:hAnsi="Arial" w:cs="Arial"/>
          <w:sz w:val="22"/>
          <w:szCs w:val="22"/>
        </w:rPr>
        <w:t>], BKO</w:t>
      </w:r>
    </w:p>
    <w:p w:rsidR="00185246" w:rsidRDefault="00185246" w:rsidP="00185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487BE7">
        <w:rPr>
          <w:rFonts w:ascii="Arial" w:hAnsi="Arial" w:cs="Arial"/>
          <w:sz w:val="22"/>
          <w:szCs w:val="22"/>
          <w:highlight w:val="yellow"/>
        </w:rPr>
        <w:t>event</w:t>
      </w:r>
      <w:r>
        <w:rPr>
          <w:rFonts w:ascii="Arial" w:hAnsi="Arial" w:cs="Arial"/>
          <w:sz w:val="22"/>
          <w:szCs w:val="22"/>
        </w:rPr>
        <w:t>] Safety Officer</w:t>
      </w:r>
    </w:p>
    <w:p w:rsidR="00185246" w:rsidRPr="008376D1" w:rsidRDefault="00185246" w:rsidP="00185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487BE7">
        <w:rPr>
          <w:rFonts w:ascii="Arial" w:hAnsi="Arial" w:cs="Arial"/>
          <w:sz w:val="22"/>
          <w:szCs w:val="22"/>
          <w:highlight w:val="yellow"/>
        </w:rPr>
        <w:t>date</w:t>
      </w:r>
      <w:r>
        <w:rPr>
          <w:rFonts w:ascii="Arial" w:hAnsi="Arial" w:cs="Arial"/>
          <w:sz w:val="22"/>
          <w:szCs w:val="22"/>
        </w:rPr>
        <w:t>]</w:t>
      </w:r>
    </w:p>
    <w:p w:rsidR="00352A9B" w:rsidRPr="00352A9B" w:rsidRDefault="00352A9B" w:rsidP="00D031AF">
      <w:pPr>
        <w:rPr>
          <w:rFonts w:ascii="Arial" w:hAnsi="Arial" w:cs="Arial"/>
          <w:sz w:val="22"/>
          <w:szCs w:val="22"/>
        </w:rPr>
      </w:pPr>
    </w:p>
    <w:sectPr w:rsidR="00352A9B" w:rsidRPr="00352A9B" w:rsidSect="00281444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84D" w:rsidRDefault="006B684D" w:rsidP="007E2CE4">
      <w:r>
        <w:separator/>
      </w:r>
    </w:p>
  </w:endnote>
  <w:endnote w:type="continuationSeparator" w:id="0">
    <w:p w:rsidR="006B684D" w:rsidRDefault="006B684D" w:rsidP="007E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228" w:rsidRPr="00486329" w:rsidRDefault="00701228" w:rsidP="007E2CE4">
    <w:pPr>
      <w:pStyle w:val="Footer"/>
      <w:rPr>
        <w:rFonts w:ascii="Arial" w:hAnsi="Arial" w:cs="Arial"/>
        <w:sz w:val="16"/>
        <w:szCs w:val="16"/>
      </w:rPr>
    </w:pPr>
    <w:r w:rsidRPr="00857FC1">
      <w:rPr>
        <w:rFonts w:ascii="Arial" w:hAnsi="Arial" w:cs="Arial"/>
        <w:sz w:val="16"/>
        <w:szCs w:val="16"/>
      </w:rPr>
      <w:fldChar w:fldCharType="begin"/>
    </w:r>
    <w:r w:rsidRPr="00857FC1">
      <w:rPr>
        <w:rFonts w:ascii="Arial" w:hAnsi="Arial" w:cs="Arial"/>
        <w:sz w:val="16"/>
        <w:szCs w:val="16"/>
      </w:rPr>
      <w:instrText xml:space="preserve"> FILENAME   \* MERGEFORMAT </w:instrText>
    </w:r>
    <w:r w:rsidRPr="00857FC1">
      <w:rPr>
        <w:rFonts w:ascii="Arial" w:hAnsi="Arial" w:cs="Arial"/>
        <w:sz w:val="16"/>
        <w:szCs w:val="16"/>
      </w:rPr>
      <w:fldChar w:fldCharType="separate"/>
    </w:r>
    <w:r w:rsidR="007D5B34">
      <w:rPr>
        <w:rFonts w:ascii="Arial" w:hAnsi="Arial" w:cs="Arial"/>
        <w:noProof/>
        <w:sz w:val="16"/>
        <w:szCs w:val="16"/>
      </w:rPr>
      <w:t>Annex L BKO [event] Key Officials and Contact details</w:t>
    </w:r>
    <w:r w:rsidRPr="00857FC1">
      <w:rPr>
        <w:rFonts w:ascii="Arial" w:hAnsi="Arial" w:cs="Arial"/>
        <w:sz w:val="16"/>
        <w:szCs w:val="16"/>
      </w:rPr>
      <w:fldChar w:fldCharType="end"/>
    </w:r>
    <w:r w:rsidRPr="00857FC1">
      <w:rPr>
        <w:rFonts w:ascii="Arial" w:hAnsi="Arial" w:cs="Arial"/>
        <w:sz w:val="16"/>
        <w:szCs w:val="16"/>
      </w:rPr>
      <w:t xml:space="preserve">, </w:t>
    </w:r>
    <w:r w:rsidRPr="00857FC1">
      <w:rPr>
        <w:rFonts w:ascii="Arial" w:hAnsi="Arial" w:cs="Arial"/>
        <w:sz w:val="16"/>
        <w:szCs w:val="16"/>
      </w:rPr>
      <w:fldChar w:fldCharType="begin"/>
    </w:r>
    <w:r w:rsidRPr="00857FC1">
      <w:rPr>
        <w:rFonts w:ascii="Arial" w:hAnsi="Arial" w:cs="Arial"/>
        <w:sz w:val="16"/>
        <w:szCs w:val="16"/>
      </w:rPr>
      <w:instrText xml:space="preserve"> CREATEDATE  \@ "dd/MM/yyyy HH:mm"  \* MERGEFORMAT </w:instrText>
    </w:r>
    <w:r w:rsidRPr="00857FC1">
      <w:rPr>
        <w:rFonts w:ascii="Arial" w:hAnsi="Arial" w:cs="Arial"/>
        <w:sz w:val="16"/>
        <w:szCs w:val="16"/>
      </w:rPr>
      <w:fldChar w:fldCharType="separate"/>
    </w:r>
    <w:r w:rsidR="007D5B34">
      <w:rPr>
        <w:rFonts w:ascii="Arial" w:hAnsi="Arial" w:cs="Arial"/>
        <w:noProof/>
        <w:sz w:val="16"/>
        <w:szCs w:val="16"/>
      </w:rPr>
      <w:t>24/03/2013 10:58</w:t>
    </w:r>
    <w:r w:rsidRPr="00857FC1">
      <w:rPr>
        <w:rFonts w:ascii="Arial" w:hAnsi="Arial" w:cs="Arial"/>
        <w:sz w:val="16"/>
        <w:szCs w:val="16"/>
      </w:rPr>
      <w:fldChar w:fldCharType="end"/>
    </w:r>
    <w:r w:rsidRPr="00857FC1">
      <w:rPr>
        <w:rFonts w:ascii="Arial" w:hAnsi="Arial" w:cs="Arial"/>
        <w:sz w:val="16"/>
        <w:szCs w:val="16"/>
      </w:rPr>
      <w:tab/>
      <w:t xml:space="preserve">Page </w:t>
    </w:r>
    <w:r w:rsidRPr="00857FC1">
      <w:rPr>
        <w:rFonts w:ascii="Arial" w:hAnsi="Arial" w:cs="Arial"/>
        <w:sz w:val="16"/>
        <w:szCs w:val="16"/>
      </w:rPr>
      <w:fldChar w:fldCharType="begin"/>
    </w:r>
    <w:r w:rsidRPr="00857FC1">
      <w:rPr>
        <w:rFonts w:ascii="Arial" w:hAnsi="Arial" w:cs="Arial"/>
        <w:sz w:val="16"/>
        <w:szCs w:val="16"/>
      </w:rPr>
      <w:instrText xml:space="preserve"> PAGE </w:instrText>
    </w:r>
    <w:r w:rsidRPr="00857FC1">
      <w:rPr>
        <w:rFonts w:ascii="Arial" w:hAnsi="Arial" w:cs="Arial"/>
        <w:sz w:val="16"/>
        <w:szCs w:val="16"/>
      </w:rPr>
      <w:fldChar w:fldCharType="separate"/>
    </w:r>
    <w:r w:rsidR="009A5DC4">
      <w:rPr>
        <w:rFonts w:ascii="Arial" w:hAnsi="Arial" w:cs="Arial"/>
        <w:noProof/>
        <w:sz w:val="16"/>
        <w:szCs w:val="16"/>
      </w:rPr>
      <w:t>1</w:t>
    </w:r>
    <w:r w:rsidRPr="00857FC1">
      <w:rPr>
        <w:rFonts w:ascii="Arial" w:hAnsi="Arial" w:cs="Arial"/>
        <w:sz w:val="16"/>
        <w:szCs w:val="16"/>
      </w:rPr>
      <w:fldChar w:fldCharType="end"/>
    </w:r>
    <w:r w:rsidRPr="00857FC1">
      <w:rPr>
        <w:rFonts w:ascii="Arial" w:hAnsi="Arial" w:cs="Arial"/>
        <w:sz w:val="16"/>
        <w:szCs w:val="16"/>
      </w:rPr>
      <w:t xml:space="preserve"> of </w:t>
    </w:r>
    <w:r w:rsidRPr="00857FC1">
      <w:rPr>
        <w:rFonts w:ascii="Arial" w:hAnsi="Arial" w:cs="Arial"/>
        <w:sz w:val="16"/>
        <w:szCs w:val="16"/>
      </w:rPr>
      <w:fldChar w:fldCharType="begin"/>
    </w:r>
    <w:r w:rsidRPr="00857FC1">
      <w:rPr>
        <w:rFonts w:ascii="Arial" w:hAnsi="Arial" w:cs="Arial"/>
        <w:sz w:val="16"/>
        <w:szCs w:val="16"/>
      </w:rPr>
      <w:instrText xml:space="preserve"> NUMPAGES </w:instrText>
    </w:r>
    <w:r w:rsidRPr="00857FC1">
      <w:rPr>
        <w:rFonts w:ascii="Arial" w:hAnsi="Arial" w:cs="Arial"/>
        <w:sz w:val="16"/>
        <w:szCs w:val="16"/>
      </w:rPr>
      <w:fldChar w:fldCharType="separate"/>
    </w:r>
    <w:r w:rsidR="009A5DC4">
      <w:rPr>
        <w:rFonts w:ascii="Arial" w:hAnsi="Arial" w:cs="Arial"/>
        <w:noProof/>
        <w:sz w:val="16"/>
        <w:szCs w:val="16"/>
      </w:rPr>
      <w:t>2</w:t>
    </w:r>
    <w:r w:rsidRPr="00857FC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84D" w:rsidRDefault="006B684D" w:rsidP="007E2CE4">
      <w:r>
        <w:separator/>
      </w:r>
    </w:p>
  </w:footnote>
  <w:footnote w:type="continuationSeparator" w:id="0">
    <w:p w:rsidR="006B684D" w:rsidRDefault="006B684D" w:rsidP="007E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228" w:rsidRPr="004E2E62" w:rsidRDefault="009A5DC4" w:rsidP="007E2CE4">
    <w:pPr>
      <w:pStyle w:val="Header"/>
      <w:rPr>
        <w:rFonts w:ascii="Arial" w:hAnsi="Arial" w:cs="Arial"/>
        <w:b/>
        <w:i/>
      </w:rPr>
    </w:pPr>
    <w:r w:rsidRPr="00DB5B59">
      <w:rPr>
        <w:noProof/>
        <w:szCs w:val="22"/>
      </w:rPr>
      <w:drawing>
        <wp:inline distT="0" distB="0" distL="0" distR="0">
          <wp:extent cx="685800" cy="685800"/>
          <wp:effectExtent l="0" t="0" r="0" b="0"/>
          <wp:docPr id="1" name="Picture 1" descr="bko logo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o logo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1A8E"/>
    <w:multiLevelType w:val="hybridMultilevel"/>
    <w:tmpl w:val="DCC2A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C6B6D"/>
    <w:multiLevelType w:val="hybridMultilevel"/>
    <w:tmpl w:val="13D663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904ECF"/>
    <w:multiLevelType w:val="hybridMultilevel"/>
    <w:tmpl w:val="4E9AE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34"/>
    <w:rsid w:val="0007544C"/>
    <w:rsid w:val="00185246"/>
    <w:rsid w:val="001D4857"/>
    <w:rsid w:val="00281444"/>
    <w:rsid w:val="00352A9B"/>
    <w:rsid w:val="0036208F"/>
    <w:rsid w:val="00374334"/>
    <w:rsid w:val="00383949"/>
    <w:rsid w:val="00425C54"/>
    <w:rsid w:val="004C6FAE"/>
    <w:rsid w:val="004E2E62"/>
    <w:rsid w:val="00545C8F"/>
    <w:rsid w:val="005757B5"/>
    <w:rsid w:val="005C1087"/>
    <w:rsid w:val="005D4232"/>
    <w:rsid w:val="005D59FF"/>
    <w:rsid w:val="006B684D"/>
    <w:rsid w:val="006E30CF"/>
    <w:rsid w:val="006F1076"/>
    <w:rsid w:val="006F6B79"/>
    <w:rsid w:val="00701228"/>
    <w:rsid w:val="00711845"/>
    <w:rsid w:val="007A584C"/>
    <w:rsid w:val="007D5B34"/>
    <w:rsid w:val="007E2CE4"/>
    <w:rsid w:val="0080172F"/>
    <w:rsid w:val="00857FC1"/>
    <w:rsid w:val="008A07B1"/>
    <w:rsid w:val="0095564A"/>
    <w:rsid w:val="009A5DC4"/>
    <w:rsid w:val="009D5AA0"/>
    <w:rsid w:val="00D031AF"/>
    <w:rsid w:val="00D6231A"/>
    <w:rsid w:val="00E5555B"/>
    <w:rsid w:val="00E716CF"/>
    <w:rsid w:val="00EB0735"/>
    <w:rsid w:val="00F009F0"/>
    <w:rsid w:val="00F41DA1"/>
    <w:rsid w:val="00F73BB7"/>
    <w:rsid w:val="00F80FE3"/>
    <w:rsid w:val="00FB2FC3"/>
    <w:rsid w:val="00FB3809"/>
    <w:rsid w:val="00F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F672AA-1449-42C7-BBA7-AA01D7DD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7E2C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2CE4"/>
    <w:rPr>
      <w:sz w:val="24"/>
      <w:szCs w:val="24"/>
    </w:rPr>
  </w:style>
  <w:style w:type="paragraph" w:styleId="Footer">
    <w:name w:val="footer"/>
    <w:basedOn w:val="Normal"/>
    <w:link w:val="FooterChar"/>
    <w:rsid w:val="007E2C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2C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Incident Action Guidelines</vt:lpstr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Incident Action Guidelines</dc:title>
  <dc:subject/>
  <dc:creator>Brett</dc:creator>
  <cp:keywords/>
  <cp:lastModifiedBy>Parry, Andy</cp:lastModifiedBy>
  <cp:revision>2</cp:revision>
  <dcterms:created xsi:type="dcterms:W3CDTF">2015-03-23T09:48:00Z</dcterms:created>
  <dcterms:modified xsi:type="dcterms:W3CDTF">2015-03-23T09:48:00Z</dcterms:modified>
</cp:coreProperties>
</file>